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5D89" w14:textId="77777777" w:rsidR="00A27CBB" w:rsidRPr="00A27CBB" w:rsidRDefault="00B10907" w:rsidP="00A27CBB">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B10907">
        <w:rPr>
          <w:rFonts w:ascii="Cambria" w:eastAsia="Times New Roman" w:hAnsi="Cambria" w:cs="Times New Roman"/>
          <w:b/>
          <w:bCs/>
          <w:color w:val="444444"/>
          <w:highlight w:val="cyan"/>
          <w:lang w:val="es-CL" w:eastAsia="es-ES_tradnl"/>
        </w:rPr>
        <w:t>E</w:t>
      </w:r>
      <w:r w:rsidR="00A27CBB" w:rsidRPr="00B10907">
        <w:rPr>
          <w:rFonts w:ascii="Cambria" w:eastAsia="Times New Roman" w:hAnsi="Cambria" w:cs="Times New Roman"/>
          <w:b/>
          <w:bCs/>
          <w:color w:val="444444"/>
          <w:highlight w:val="cyan"/>
          <w:lang w:val="es-CL" w:eastAsia="es-ES_tradnl"/>
        </w:rPr>
        <w:t>sencialismo de género y constructivismo social</w:t>
      </w:r>
    </w:p>
    <w:p w14:paraId="055815A2"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A27CBB">
        <w:rPr>
          <w:rFonts w:ascii="Cambria" w:eastAsia="Times New Roman" w:hAnsi="Cambria" w:cs="Times New Roman"/>
          <w:b/>
          <w:bCs/>
          <w:color w:val="444444"/>
          <w:lang w:val="es-CL" w:eastAsia="es-ES_tradnl"/>
        </w:rPr>
        <w:t>“No se nace mujer, se aprende a serlo” (Simone de Beauvoir)</w:t>
      </w:r>
    </w:p>
    <w:p w14:paraId="1F42988F"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A27CBB">
        <w:rPr>
          <w:rFonts w:ascii="Cambria" w:eastAsia="Times New Roman" w:hAnsi="Cambria" w:cs="Times New Roman"/>
          <w:b/>
          <w:bCs/>
          <w:color w:val="444444"/>
          <w:lang w:val="es-CL" w:eastAsia="es-ES_tradnl"/>
        </w:rPr>
        <w:t>¿Nacemos mujeres o aprendemos a serlo? ¿Naturaleza o crianza?</w:t>
      </w:r>
    </w:p>
    <w:p w14:paraId="58E35BF9"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b/>
          <w:bCs/>
          <w:lang w:val="es-CL" w:eastAsia="es-ES_tradnl"/>
        </w:rPr>
      </w:pPr>
      <w:r w:rsidRPr="00A27CBB">
        <w:rPr>
          <w:rFonts w:ascii="Cambria" w:eastAsia="Times New Roman" w:hAnsi="Cambria" w:cs="Times New Roman"/>
          <w:b/>
          <w:bCs/>
          <w:color w:val="444444"/>
          <w:lang w:val="es-CL" w:eastAsia="es-ES_tradnl"/>
        </w:rPr>
        <w:t xml:space="preserve">¿Que determina, nuestro sexo subconsciente, expresión de género y orientación sexual? </w:t>
      </w:r>
    </w:p>
    <w:p w14:paraId="254C37E0"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b/>
          <w:bCs/>
          <w:color w:val="444444"/>
          <w:lang w:val="es-CL" w:eastAsia="es-ES_tradnl"/>
        </w:rPr>
        <w:t>Esencialistas de género</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sym w:font="Wingdings" w:char="F0E0"/>
      </w:r>
      <w:r>
        <w:rPr>
          <w:rFonts w:ascii="Cambria" w:eastAsia="Times New Roman" w:hAnsi="Cambria" w:cs="Times New Roman"/>
          <w:color w:val="444444"/>
          <w:lang w:val="es-CL" w:eastAsia="es-ES_tradnl"/>
        </w:rPr>
        <w:t xml:space="preserve"> creen que hombre y mujer representan dos categorías </w:t>
      </w:r>
      <w:r w:rsidRPr="00A27CBB">
        <w:rPr>
          <w:rFonts w:ascii="Cambria" w:eastAsia="Times New Roman" w:hAnsi="Cambria" w:cs="Times New Roman"/>
          <w:color w:val="444444"/>
          <w:lang w:val="es-CL" w:eastAsia="es-ES_tradnl"/>
        </w:rPr>
        <w:t>mutuamente excluyentes, cada una</w:t>
      </w:r>
      <w:r>
        <w:rPr>
          <w:rFonts w:ascii="Cambria" w:eastAsia="Times New Roman" w:hAnsi="Cambria" w:cs="Times New Roman"/>
          <w:color w:val="444444"/>
          <w:lang w:val="es-CL" w:eastAsia="es-ES_tradnl"/>
        </w:rPr>
        <w:t xml:space="preserve"> con unas</w:t>
      </w:r>
      <w:r w:rsidRPr="00A27CBB">
        <w:rPr>
          <w:rFonts w:ascii="Cambria" w:eastAsia="Times New Roman" w:hAnsi="Cambria" w:cs="Times New Roman"/>
          <w:color w:val="444444"/>
          <w:lang w:val="es-CL" w:eastAsia="es-ES_tradnl"/>
        </w:rPr>
        <w:t xml:space="preserve"> ciertas características de nacimiento</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inherentes y </w:t>
      </w:r>
      <w:r>
        <w:rPr>
          <w:rFonts w:ascii="Cambria" w:eastAsia="Times New Roman" w:hAnsi="Cambria" w:cs="Times New Roman"/>
          <w:color w:val="444444"/>
          <w:lang w:val="es-CL" w:eastAsia="es-ES_tradnl"/>
        </w:rPr>
        <w:t xml:space="preserve">opuestas. </w:t>
      </w:r>
    </w:p>
    <w:p w14:paraId="78084CBC"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C</w:t>
      </w:r>
      <w:r w:rsidRPr="00A27CBB">
        <w:rPr>
          <w:rFonts w:ascii="Cambria" w:eastAsia="Times New Roman" w:hAnsi="Cambria" w:cs="Times New Roman"/>
          <w:b/>
          <w:bCs/>
          <w:color w:val="444444"/>
          <w:lang w:val="es-CL" w:eastAsia="es-ES_tradnl"/>
        </w:rPr>
        <w:t>onstructivistas sociales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sym w:font="Wingdings" w:char="F0E0"/>
      </w:r>
      <w:r>
        <w:rPr>
          <w:rFonts w:ascii="Cambria" w:eastAsia="Times New Roman" w:hAnsi="Cambria" w:cs="Times New Roman"/>
          <w:color w:val="444444"/>
          <w:lang w:val="es-CL" w:eastAsia="es-ES_tradnl"/>
        </w:rPr>
        <w:t xml:space="preserve"> creen que las</w:t>
      </w:r>
      <w:r w:rsidRPr="00A27CBB">
        <w:rPr>
          <w:rFonts w:ascii="Cambria" w:eastAsia="Times New Roman" w:hAnsi="Cambria" w:cs="Times New Roman"/>
          <w:color w:val="444444"/>
          <w:lang w:val="es-CL" w:eastAsia="es-ES_tradnl"/>
        </w:rPr>
        <w:t xml:space="preserve"> diferencias de género</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son primari</w:t>
      </w:r>
      <w:r>
        <w:rPr>
          <w:rFonts w:ascii="Cambria" w:eastAsia="Times New Roman" w:hAnsi="Cambria" w:cs="Times New Roman"/>
          <w:color w:val="444444"/>
          <w:lang w:val="es-CL" w:eastAsia="es-ES_tradnl"/>
        </w:rPr>
        <w:t xml:space="preserve">a </w:t>
      </w:r>
      <w:r w:rsidRPr="00A27CBB">
        <w:rPr>
          <w:rFonts w:ascii="Cambria" w:eastAsia="Times New Roman" w:hAnsi="Cambria" w:cs="Times New Roman"/>
          <w:color w:val="444444"/>
          <w:lang w:val="es-CL" w:eastAsia="es-ES_tradnl"/>
        </w:rPr>
        <w:t>o exclusivamente resultado de la socialización</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y las normas de genero binarias. </w:t>
      </w:r>
    </w:p>
    <w:p w14:paraId="7174C99F"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Modelo de inclinaciones intrínsecas (Julia Serano)</w:t>
      </w:r>
      <w:r w:rsidRPr="00A27CBB">
        <w:rPr>
          <w:rFonts w:ascii="Cambria" w:eastAsia="Times New Roman" w:hAnsi="Cambria" w:cs="Times New Roman"/>
          <w:color w:val="444444"/>
          <w:lang w:val="es-CL" w:eastAsia="es-ES_tradnl"/>
        </w:rPr>
        <w:t xml:space="preserve">: </w:t>
      </w:r>
    </w:p>
    <w:p w14:paraId="2867C662"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B10907">
        <w:rPr>
          <w:rFonts w:ascii="Cambria" w:eastAsia="Times New Roman" w:hAnsi="Cambria" w:cs="Times New Roman"/>
          <w:color w:val="444444"/>
          <w:highlight w:val="cyan"/>
          <w:lang w:val="es-CL" w:eastAsia="es-ES_tradnl"/>
        </w:rPr>
        <w:t xml:space="preserve">Tres inclinaciones de género, distinguibles </w:t>
      </w:r>
      <w:r w:rsidRPr="00B10907">
        <w:rPr>
          <w:rFonts w:ascii="Cambria" w:eastAsia="Times New Roman" w:hAnsi="Cambria" w:cs="Times New Roman"/>
          <w:color w:val="444444"/>
          <w:highlight w:val="cyan"/>
          <w:lang w:val="es-CL" w:eastAsia="es-ES_tradnl"/>
        </w:rPr>
        <w:sym w:font="Wingdings" w:char="F0E0"/>
      </w:r>
      <w:r w:rsidRPr="00B10907">
        <w:rPr>
          <w:rFonts w:ascii="Cambria" w:eastAsia="Times New Roman" w:hAnsi="Cambria" w:cs="Times New Roman"/>
          <w:color w:val="444444"/>
          <w:highlight w:val="cyan"/>
          <w:lang w:val="es-CL" w:eastAsia="es-ES_tradnl"/>
        </w:rPr>
        <w:t xml:space="preserve"> </w:t>
      </w:r>
      <w:r w:rsidRPr="00B10907">
        <w:rPr>
          <w:rFonts w:ascii="Cambria" w:eastAsia="Times New Roman" w:hAnsi="Cambria" w:cs="Times New Roman"/>
          <w:b/>
          <w:bCs/>
          <w:color w:val="444444"/>
          <w:highlight w:val="cyan"/>
          <w:lang w:val="es-CL" w:eastAsia="es-ES_tradnl"/>
        </w:rPr>
        <w:t>sexo subconsciente</w:t>
      </w:r>
      <w:r w:rsidRPr="00B10907">
        <w:rPr>
          <w:rFonts w:ascii="Cambria" w:eastAsia="Times New Roman" w:hAnsi="Cambria" w:cs="Times New Roman"/>
          <w:color w:val="444444"/>
          <w:highlight w:val="cyan"/>
          <w:lang w:val="es-CL" w:eastAsia="es-ES_tradnl"/>
        </w:rPr>
        <w:t xml:space="preserve">, </w:t>
      </w:r>
      <w:r w:rsidRPr="00B10907">
        <w:rPr>
          <w:rFonts w:ascii="Cambria" w:eastAsia="Times New Roman" w:hAnsi="Cambria" w:cs="Times New Roman"/>
          <w:b/>
          <w:bCs/>
          <w:color w:val="444444"/>
          <w:highlight w:val="cyan"/>
          <w:lang w:val="es-CL" w:eastAsia="es-ES_tradnl"/>
        </w:rPr>
        <w:t xml:space="preserve">expresión de género </w:t>
      </w:r>
      <w:r w:rsidRPr="00B10907">
        <w:rPr>
          <w:rFonts w:ascii="Cambria" w:eastAsia="Times New Roman" w:hAnsi="Cambria" w:cs="Times New Roman"/>
          <w:color w:val="444444"/>
          <w:highlight w:val="cyan"/>
          <w:lang w:val="es-CL" w:eastAsia="es-ES_tradnl"/>
        </w:rPr>
        <w:t xml:space="preserve">y </w:t>
      </w:r>
      <w:r w:rsidRPr="00B10907">
        <w:rPr>
          <w:rFonts w:ascii="Cambria" w:eastAsia="Times New Roman" w:hAnsi="Cambria" w:cs="Times New Roman"/>
          <w:b/>
          <w:bCs/>
          <w:color w:val="444444"/>
          <w:highlight w:val="cyan"/>
          <w:lang w:val="es-CL" w:eastAsia="es-ES_tradnl"/>
        </w:rPr>
        <w:t>orientación sexual</w:t>
      </w:r>
      <w:r w:rsidRPr="00B10907">
        <w:rPr>
          <w:rFonts w:ascii="Cambria" w:eastAsia="Times New Roman" w:hAnsi="Cambria" w:cs="Times New Roman"/>
          <w:color w:val="444444"/>
          <w:highlight w:val="cyan"/>
          <w:lang w:val="es-CL" w:eastAsia="es-ES_tradnl"/>
        </w:rPr>
        <w:t>.</w:t>
      </w:r>
      <w:r w:rsidRPr="00A27CBB">
        <w:rPr>
          <w:rFonts w:ascii="Cambria" w:eastAsia="Times New Roman" w:hAnsi="Cambria" w:cs="Times New Roman"/>
          <w:color w:val="444444"/>
          <w:lang w:val="es-CL" w:eastAsia="es-ES_tradnl"/>
        </w:rPr>
        <w:t xml:space="preserve"> </w:t>
      </w:r>
    </w:p>
    <w:p w14:paraId="30326D8D"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A27CBB">
        <w:rPr>
          <w:rFonts w:ascii="Cambria" w:eastAsia="Times New Roman" w:hAnsi="Cambria" w:cs="Times New Roman"/>
          <w:b/>
          <w:bCs/>
          <w:color w:val="444444"/>
          <w:lang w:val="es-CL" w:eastAsia="es-ES_tradnl"/>
        </w:rPr>
        <w:t xml:space="preserve">Ya veremos luego como estas tres inclinaciones se relacionan a roles, identidades y expectativas de género. Hablemos primero de los cuerpos sexuados y luego de qué se tratan estas inclinaciones intrínsecas.  </w:t>
      </w:r>
    </w:p>
    <w:p w14:paraId="19A18CCC"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b/>
          <w:bCs/>
          <w:color w:val="444444"/>
          <w:lang w:val="es-CL" w:eastAsia="es-ES_tradnl"/>
        </w:rPr>
        <w:t>Orientación sexual y romántica</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sym w:font="Wingdings" w:char="F0E0"/>
      </w:r>
      <w:r>
        <w:rPr>
          <w:rFonts w:ascii="Cambria" w:eastAsia="Times New Roman" w:hAnsi="Cambria" w:cs="Times New Roman"/>
          <w:color w:val="444444"/>
          <w:lang w:val="es-CL" w:eastAsia="es-ES_tradnl"/>
        </w:rPr>
        <w:t xml:space="preserve"> Quienes nos atraen para tener relaciones sexuales y/o afectivas. </w:t>
      </w:r>
    </w:p>
    <w:p w14:paraId="65A32807"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E</w:t>
      </w:r>
      <w:r w:rsidRPr="00A27CBB">
        <w:rPr>
          <w:rFonts w:ascii="Cambria" w:eastAsia="Times New Roman" w:hAnsi="Cambria" w:cs="Times New Roman"/>
          <w:b/>
          <w:bCs/>
          <w:color w:val="444444"/>
          <w:lang w:val="es-CL" w:eastAsia="es-ES_tradnl"/>
        </w:rPr>
        <w:t>xpresión de género</w:t>
      </w:r>
      <w:r>
        <w:rPr>
          <w:rFonts w:ascii="Cambria" w:eastAsia="Times New Roman" w:hAnsi="Cambria" w:cs="Times New Roman"/>
          <w:b/>
          <w:bCs/>
          <w:color w:val="444444"/>
          <w:lang w:val="es-CL" w:eastAsia="es-ES_tradnl"/>
        </w:rPr>
        <w:t xml:space="preserve"> </w:t>
      </w:r>
      <w:r w:rsidRPr="00A27CBB">
        <w:rPr>
          <w:rFonts w:ascii="Cambria" w:eastAsia="Times New Roman" w:hAnsi="Cambria" w:cs="Times New Roman"/>
          <w:b/>
          <w:bCs/>
          <w:color w:val="444444"/>
          <w:lang w:val="es-CL" w:eastAsia="es-ES_tradnl"/>
        </w:rPr>
        <w:sym w:font="Wingdings" w:char="F0E0"/>
      </w:r>
      <w:r>
        <w:rPr>
          <w:rFonts w:ascii="Cambria" w:eastAsia="Times New Roman" w:hAnsi="Cambria" w:cs="Times New Roman"/>
          <w:b/>
          <w:bCs/>
          <w:color w:val="444444"/>
          <w:lang w:val="es-CL" w:eastAsia="es-ES_tradnl"/>
        </w:rPr>
        <w:t xml:space="preserve"> </w:t>
      </w:r>
      <w:r w:rsidRPr="00A27CBB">
        <w:rPr>
          <w:rFonts w:ascii="Cambria" w:eastAsia="Times New Roman" w:hAnsi="Cambria" w:cs="Times New Roman"/>
          <w:color w:val="444444"/>
          <w:lang w:val="es-CL" w:eastAsia="es-ES_tradnl"/>
        </w:rPr>
        <w:t xml:space="preserve">actitudes, preferencias, formas de expresarnos, vestuarios, deportes, </w:t>
      </w:r>
      <w:r>
        <w:rPr>
          <w:rFonts w:ascii="Cambria" w:eastAsia="Times New Roman" w:hAnsi="Cambria" w:cs="Times New Roman"/>
          <w:color w:val="444444"/>
          <w:lang w:val="es-CL" w:eastAsia="es-ES_tradnl"/>
        </w:rPr>
        <w:t xml:space="preserve">colores, peinados, </w:t>
      </w:r>
      <w:r w:rsidRPr="00A27CBB">
        <w:rPr>
          <w:rFonts w:ascii="Cambria" w:eastAsia="Times New Roman" w:hAnsi="Cambria" w:cs="Times New Roman"/>
          <w:color w:val="444444"/>
          <w:lang w:val="es-CL" w:eastAsia="es-ES_tradnl"/>
        </w:rPr>
        <w:t xml:space="preserve">amistades, roles </w:t>
      </w:r>
      <w:r>
        <w:rPr>
          <w:rFonts w:ascii="Cambria" w:eastAsia="Times New Roman" w:hAnsi="Cambria" w:cs="Times New Roman"/>
          <w:color w:val="444444"/>
          <w:lang w:val="es-CL" w:eastAsia="es-ES_tradnl"/>
        </w:rPr>
        <w:t xml:space="preserve">y rasgos </w:t>
      </w:r>
      <w:r w:rsidRPr="00A27CBB">
        <w:rPr>
          <w:rFonts w:ascii="Cambria" w:eastAsia="Times New Roman" w:hAnsi="Cambria" w:cs="Times New Roman"/>
          <w:color w:val="444444"/>
          <w:lang w:val="es-CL" w:eastAsia="es-ES_tradnl"/>
        </w:rPr>
        <w:t>considerados masculinos o femeninos</w:t>
      </w:r>
      <w:r>
        <w:rPr>
          <w:rFonts w:ascii="Cambria" w:eastAsia="Times New Roman" w:hAnsi="Cambria" w:cs="Times New Roman"/>
          <w:color w:val="444444"/>
          <w:lang w:val="es-CL" w:eastAsia="es-ES_tradnl"/>
        </w:rPr>
        <w:t xml:space="preserve">. </w:t>
      </w:r>
    </w:p>
    <w:p w14:paraId="3F437E0B"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Estos rasgos cambian a través de los tiempos y entre las distintas culturas. </w:t>
      </w:r>
    </w:p>
    <w:p w14:paraId="1B473C3F"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u w:val="single"/>
          <w:lang w:val="es-CL" w:eastAsia="es-ES_tradnl"/>
        </w:rPr>
        <w:t>S</w:t>
      </w:r>
      <w:r w:rsidRPr="00A27CBB">
        <w:rPr>
          <w:rFonts w:ascii="Cambria" w:eastAsia="Times New Roman" w:hAnsi="Cambria" w:cs="Times New Roman"/>
          <w:b/>
          <w:bCs/>
          <w:color w:val="444444"/>
          <w:u w:val="single"/>
          <w:lang w:val="es-CL" w:eastAsia="es-ES_tradnl"/>
        </w:rPr>
        <w:t>exo subconsciente</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sym w:font="Wingdings" w:char="F0E0"/>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sexo</w:t>
      </w:r>
      <w:r>
        <w:rPr>
          <w:rFonts w:ascii="Cambria" w:eastAsia="Times New Roman" w:hAnsi="Cambria" w:cs="Times New Roman"/>
          <w:color w:val="444444"/>
          <w:lang w:val="es-CL" w:eastAsia="es-ES_tradnl"/>
        </w:rPr>
        <w:t xml:space="preserve"> c</w:t>
      </w:r>
      <w:r w:rsidRPr="00A27CBB">
        <w:rPr>
          <w:rFonts w:ascii="Cambria" w:eastAsia="Times New Roman" w:hAnsi="Cambria" w:cs="Times New Roman"/>
          <w:color w:val="444444"/>
          <w:lang w:val="es-CL" w:eastAsia="es-ES_tradnl"/>
        </w:rPr>
        <w:t xml:space="preserve">on el </w:t>
      </w:r>
      <w:r>
        <w:rPr>
          <w:rFonts w:ascii="Cambria" w:eastAsia="Times New Roman" w:hAnsi="Cambria" w:cs="Times New Roman"/>
          <w:color w:val="444444"/>
          <w:lang w:val="es-CL" w:eastAsia="es-ES_tradnl"/>
        </w:rPr>
        <w:t>cual, por el motivo que sea,</w:t>
      </w:r>
      <w:r w:rsidRPr="00A27CBB">
        <w:rPr>
          <w:rFonts w:ascii="Cambria" w:eastAsia="Times New Roman" w:hAnsi="Cambria" w:cs="Times New Roman"/>
          <w:color w:val="444444"/>
          <w:lang w:val="es-CL" w:eastAsia="es-ES_tradnl"/>
        </w:rPr>
        <w:t xml:space="preserve"> nos identificamos a un nivel subconsciente. </w:t>
      </w:r>
    </w:p>
    <w:p w14:paraId="16DF04F8"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En el caso de las personas </w:t>
      </w:r>
      <w:r w:rsidRPr="00A27CBB">
        <w:rPr>
          <w:rFonts w:ascii="Cambria" w:eastAsia="Times New Roman" w:hAnsi="Cambria" w:cs="Times New Roman"/>
          <w:b/>
          <w:bCs/>
          <w:color w:val="444444"/>
          <w:lang w:val="es-CL" w:eastAsia="es-ES_tradnl"/>
        </w:rPr>
        <w:t>cis-sexuales</w:t>
      </w:r>
      <w:r>
        <w:rPr>
          <w:rFonts w:ascii="Cambria" w:eastAsia="Times New Roman" w:hAnsi="Cambria" w:cs="Times New Roman"/>
          <w:color w:val="444444"/>
          <w:lang w:val="es-CL" w:eastAsia="es-ES_tradnl"/>
        </w:rPr>
        <w:t xml:space="preserve"> el sexo subconsciente está alineado con el sexo que les fue asignado al nacer. </w:t>
      </w:r>
    </w:p>
    <w:p w14:paraId="04CE6DE5"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¿Alguna de ustedes estaría dispuesta a cambiar de sexo a través de hormonas y cirugías (de manera completamente segura)</w:t>
      </w:r>
      <w:r>
        <w:rPr>
          <w:rFonts w:ascii="Cambria" w:eastAsia="Times New Roman" w:hAnsi="Cambria" w:cs="Times New Roman"/>
          <w:lang w:val="es-CL" w:eastAsia="es-ES_tradnl"/>
        </w:rPr>
        <w:t xml:space="preserve"> </w:t>
      </w:r>
      <w:r>
        <w:rPr>
          <w:rFonts w:ascii="Cambria" w:eastAsia="Times New Roman" w:hAnsi="Cambria" w:cs="Times New Roman"/>
          <w:color w:val="444444"/>
          <w:lang w:val="es-CL" w:eastAsia="es-ES_tradnl"/>
        </w:rPr>
        <w:t>si se les ofrecen a cambio 10 millones de peso y gastos médicos? ¿Por qué?</w:t>
      </w:r>
      <w:r>
        <w:rPr>
          <w:rFonts w:ascii="Cambria" w:eastAsia="Times New Roman" w:hAnsi="Cambria" w:cs="Times New Roman"/>
          <w:lang w:val="es-CL" w:eastAsia="es-ES_tradnl"/>
        </w:rPr>
        <w:t xml:space="preserve"> </w:t>
      </w:r>
      <w:r>
        <w:rPr>
          <w:rFonts w:ascii="Cambria" w:eastAsia="Times New Roman" w:hAnsi="Cambria" w:cs="Times New Roman"/>
          <w:color w:val="444444"/>
          <w:lang w:val="es-CL" w:eastAsia="es-ES_tradnl"/>
        </w:rPr>
        <w:t>¿Porque no estaría bien? ¿Porque dejaría de ser yo?</w:t>
      </w:r>
    </w:p>
    <w:p w14:paraId="7E5AAED2"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(porque tienen una identidad sexual independiente del cuerpo que tengan)</w:t>
      </w:r>
    </w:p>
    <w:p w14:paraId="77F1BD2D" w14:textId="77777777" w:rsidR="00A27CBB" w:rsidRPr="00B10907" w:rsidRDefault="00A27CBB" w:rsidP="00A27CBB">
      <w:pPr>
        <w:shd w:val="clear" w:color="auto" w:fill="FFFFFF"/>
        <w:spacing w:before="100" w:beforeAutospacing="1" w:after="100" w:afterAutospacing="1"/>
        <w:rPr>
          <w:rFonts w:ascii="Cambria" w:eastAsia="Times New Roman" w:hAnsi="Cambria" w:cs="Times New Roman"/>
          <w:color w:val="444444"/>
          <w:highlight w:val="cyan"/>
          <w:lang w:val="es-CL" w:eastAsia="es-ES_tradnl"/>
        </w:rPr>
      </w:pPr>
      <w:r>
        <w:rPr>
          <w:rFonts w:ascii="Cambria" w:eastAsia="Times New Roman" w:hAnsi="Cambria" w:cs="Times New Roman"/>
          <w:color w:val="444444"/>
          <w:lang w:val="es-CL" w:eastAsia="es-ES_tradnl"/>
        </w:rPr>
        <w:lastRenderedPageBreak/>
        <w:t xml:space="preserve">En el caso de las personas </w:t>
      </w:r>
      <w:r w:rsidRPr="00A27CBB">
        <w:rPr>
          <w:rFonts w:ascii="Cambria" w:eastAsia="Times New Roman" w:hAnsi="Cambria" w:cs="Times New Roman"/>
          <w:b/>
          <w:bCs/>
          <w:color w:val="444444"/>
          <w:lang w:val="es-CL" w:eastAsia="es-ES_tradnl"/>
        </w:rPr>
        <w:t>transexuales</w:t>
      </w:r>
      <w:r>
        <w:rPr>
          <w:rFonts w:ascii="Cambria" w:eastAsia="Times New Roman" w:hAnsi="Cambria" w:cs="Times New Roman"/>
          <w:color w:val="444444"/>
          <w:lang w:val="es-CL" w:eastAsia="es-ES_tradnl"/>
        </w:rPr>
        <w:t xml:space="preserve"> es más bien todo lo contrario. Existe una disonancia cognitiva entre la identidad sexual que experimentan entre las características sexuales de sus cuerpos y sus identidades sexuales subconscientes. </w:t>
      </w:r>
      <w:r w:rsidRPr="00B10907">
        <w:rPr>
          <w:rFonts w:ascii="Cambria" w:eastAsia="Times New Roman" w:hAnsi="Cambria" w:cs="Times New Roman"/>
          <w:color w:val="444444"/>
          <w:highlight w:val="cyan"/>
          <w:lang w:val="es-CL" w:eastAsia="es-ES_tradnl"/>
        </w:rPr>
        <w:t>Una disonancia que emerge de formas recurrentes e incontrolables.</w:t>
      </w:r>
    </w:p>
    <w:p w14:paraId="0FF3502D"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B10907">
        <w:rPr>
          <w:rFonts w:ascii="Cambria" w:eastAsia="Times New Roman" w:hAnsi="Cambria" w:cs="Times New Roman"/>
          <w:b/>
          <w:bCs/>
          <w:color w:val="444444"/>
          <w:highlight w:val="cyan"/>
          <w:lang w:val="es-CL" w:eastAsia="es-ES_tradnl"/>
        </w:rPr>
        <w:t>Estas tres inclinaciones:</w:t>
      </w:r>
      <w:r w:rsidRPr="00A27CBB">
        <w:rPr>
          <w:rFonts w:ascii="Cambria" w:eastAsia="Times New Roman" w:hAnsi="Cambria" w:cs="Times New Roman"/>
          <w:b/>
          <w:bCs/>
          <w:color w:val="444444"/>
          <w:lang w:val="es-CL" w:eastAsia="es-ES_tradnl"/>
        </w:rPr>
        <w:t xml:space="preserve"> </w:t>
      </w:r>
    </w:p>
    <w:p w14:paraId="04578653" w14:textId="77777777" w:rsidR="00A27CBB" w:rsidRPr="00A27CBB" w:rsidRDefault="00A27CBB" w:rsidP="00A27CBB">
      <w:pPr>
        <w:pStyle w:val="Prrafodelista"/>
        <w:numPr>
          <w:ilvl w:val="0"/>
          <w:numId w:val="2"/>
        </w:num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S</w:t>
      </w:r>
      <w:r w:rsidRPr="00A27CBB">
        <w:rPr>
          <w:rFonts w:ascii="Cambria" w:eastAsia="Times New Roman" w:hAnsi="Cambria" w:cs="Times New Roman"/>
          <w:color w:val="444444"/>
          <w:lang w:val="es-CL" w:eastAsia="es-ES_tradnl"/>
        </w:rPr>
        <w:t xml:space="preserve">on independientes unas de otras. </w:t>
      </w:r>
    </w:p>
    <w:p w14:paraId="2CC8C591" w14:textId="77777777" w:rsidR="00A27CBB" w:rsidRPr="00A27CBB" w:rsidRDefault="00A27CBB" w:rsidP="00A27CBB">
      <w:pPr>
        <w:pStyle w:val="Prrafodelista"/>
        <w:numPr>
          <w:ilvl w:val="0"/>
          <w:numId w:val="2"/>
        </w:num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t xml:space="preserve">Son subconscientes, en el sentido de que suelen mantenerse intactas A PESAR de las influencias sociales y los intentos conscientes por purgarlas, reprimirlas o ignorarlas.  </w:t>
      </w:r>
    </w:p>
    <w:p w14:paraId="2D5013FC" w14:textId="77777777" w:rsidR="00A27CBB" w:rsidRDefault="00A27CBB" w:rsidP="00A27CBB">
      <w:pPr>
        <w:pStyle w:val="Prrafodelista"/>
        <w:numPr>
          <w:ilvl w:val="0"/>
          <w:numId w:val="2"/>
        </w:num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t xml:space="preserve">No hay factores únicos genéticos, anatómicos, hormonales, ambientales o psicológicos que puedan explicar por completo estas inclinaciones. Más bien se trata de múltiples factores interactuando complejamente. </w:t>
      </w:r>
    </w:p>
    <w:p w14:paraId="741B68E2" w14:textId="77777777" w:rsidR="00A27CBB" w:rsidRDefault="00A27CBB" w:rsidP="00A27CBB">
      <w:pPr>
        <w:pStyle w:val="Prrafodelista"/>
        <w:numPr>
          <w:ilvl w:val="0"/>
          <w:numId w:val="2"/>
        </w:num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Son un continuo de posibilidades, la mayoría entre ambos extremos. </w:t>
      </w:r>
    </w:p>
    <w:p w14:paraId="5A93AB19" w14:textId="77777777" w:rsidR="00A27CBB" w:rsidRPr="00A27CBB" w:rsidRDefault="00A27CBB" w:rsidP="00A27CBB">
      <w:pPr>
        <w:pStyle w:val="Prrafodelista"/>
        <w:numPr>
          <w:ilvl w:val="0"/>
          <w:numId w:val="2"/>
        </w:num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Si bien </w:t>
      </w:r>
      <w:r w:rsidRPr="00A27CBB">
        <w:rPr>
          <w:rFonts w:ascii="Cambria" w:eastAsia="Times New Roman" w:hAnsi="Cambria" w:cs="Times New Roman"/>
          <w:color w:val="444444"/>
          <w:lang w:val="es-CL" w:eastAsia="es-ES_tradnl"/>
        </w:rPr>
        <w:t>a nivel estadístico</w:t>
      </w:r>
      <w:r>
        <w:rPr>
          <w:rFonts w:ascii="Cambria" w:eastAsia="Times New Roman" w:hAnsi="Cambria" w:cs="Times New Roman"/>
          <w:color w:val="444444"/>
          <w:lang w:val="es-CL" w:eastAsia="es-ES_tradnl"/>
        </w:rPr>
        <w:t xml:space="preserve"> c</w:t>
      </w:r>
      <w:r w:rsidRPr="00A27CBB">
        <w:rPr>
          <w:rFonts w:ascii="Cambria" w:eastAsia="Times New Roman" w:hAnsi="Cambria" w:cs="Times New Roman"/>
          <w:color w:val="444444"/>
          <w:lang w:val="es-CL" w:eastAsia="es-ES_tradnl"/>
        </w:rPr>
        <w:t>ada una de estas inclinaciones se relaciona gruesamente con el sexo físico</w:t>
      </w:r>
      <w:r>
        <w:rPr>
          <w:rFonts w:ascii="Cambria" w:eastAsia="Times New Roman" w:hAnsi="Cambria" w:cs="Times New Roman"/>
          <w:color w:val="444444"/>
          <w:lang w:val="es-CL" w:eastAsia="es-ES_tradnl"/>
        </w:rPr>
        <w:t xml:space="preserve">, a nivel individual esto no es necesario. De la misma manera en que la mayoría de los hombres son más altos que las mujeres, la mayoría de los hombres se siente atraido por mujeres, la mayoría de los hombres prefiere el fútbol al ballet y la mayoría de los hombres tiene más testorona que la mayoría de las mujeres. </w:t>
      </w:r>
      <w:r w:rsidRPr="00A27CBB">
        <w:rPr>
          <w:rFonts w:ascii="Cambria" w:eastAsia="Times New Roman" w:hAnsi="Cambria" w:cs="Times New Roman"/>
          <w:color w:val="444444"/>
          <w:lang w:val="es-CL" w:eastAsia="es-ES_tradnl"/>
        </w:rPr>
        <w:t xml:space="preserve">La mayor parte de la gente, tiene alturas cercanas al promedio, pero otros, caen en la periferia de los rangos, por ejemplo mujeres de un metro noventa y hombres de un metro </w:t>
      </w:r>
      <w:r>
        <w:rPr>
          <w:rFonts w:ascii="Cambria" w:eastAsia="Times New Roman" w:hAnsi="Cambria" w:cs="Times New Roman"/>
          <w:color w:val="444444"/>
          <w:lang w:val="es-CL" w:eastAsia="es-ES_tradnl"/>
        </w:rPr>
        <w:t>cincu</w:t>
      </w:r>
      <w:r w:rsidRPr="00A27CBB">
        <w:rPr>
          <w:rFonts w:ascii="Cambria" w:eastAsia="Times New Roman" w:hAnsi="Cambria" w:cs="Times New Roman"/>
          <w:color w:val="444444"/>
          <w:lang w:val="es-CL" w:eastAsia="es-ES_tradnl"/>
        </w:rPr>
        <w:t>enta. Similarmente, mientras que las mujeres, son en promedio más femeninas que los hombres, algunas mujeres so</w:t>
      </w:r>
      <w:r>
        <w:rPr>
          <w:rFonts w:ascii="Cambria" w:eastAsia="Times New Roman" w:hAnsi="Cambria" w:cs="Times New Roman"/>
          <w:color w:val="444444"/>
          <w:lang w:val="es-CL" w:eastAsia="es-ES_tradnl"/>
        </w:rPr>
        <w:t>n</w:t>
      </w:r>
      <w:r w:rsidRPr="00A27CBB">
        <w:rPr>
          <w:rFonts w:ascii="Cambria" w:eastAsia="Times New Roman" w:hAnsi="Cambria" w:cs="Times New Roman"/>
          <w:color w:val="444444"/>
          <w:lang w:val="es-CL" w:eastAsia="es-ES_tradnl"/>
        </w:rPr>
        <w:t xml:space="preserve"> más masculinas que ciertos hombres, y ciertos hombres son más femeninos que ciertas mujeres. Debido a todo lo anterior es incorrecto asumir, que quienes presentan orientaciones sexuales, sexos subconscientes o expresiones de genero excepcionales, representen “errores” de desarrollo, biológicos, o ambientales. Son ejemplos de la diversidad humana, tal como la altura. </w:t>
      </w:r>
    </w:p>
    <w:p w14:paraId="6E17C7CE" w14:textId="77777777" w:rsidR="00B10907" w:rsidRDefault="00B10907" w:rsidP="00B10907">
      <w:pPr>
        <w:shd w:val="clear" w:color="auto" w:fill="FFFFFF"/>
        <w:spacing w:before="100" w:beforeAutospacing="1" w:after="100" w:afterAutospacing="1"/>
        <w:rPr>
          <w:rFonts w:ascii="Cambria" w:eastAsia="Times New Roman" w:hAnsi="Cambria" w:cs="Times New Roman"/>
          <w:b/>
          <w:bCs/>
          <w:color w:val="444444"/>
          <w:lang w:val="es-CL" w:eastAsia="es-ES_tradnl"/>
        </w:rPr>
      </w:pPr>
    </w:p>
    <w:p w14:paraId="1EE06D1B" w14:textId="7AF6BFAE"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4861C6">
        <w:rPr>
          <w:rFonts w:ascii="Cambria" w:eastAsia="Times New Roman" w:hAnsi="Cambria" w:cs="Times New Roman"/>
          <w:b/>
          <w:bCs/>
          <w:color w:val="444444"/>
          <w:highlight w:val="cyan"/>
          <w:lang w:val="es-CL" w:eastAsia="es-ES_tradnl"/>
        </w:rPr>
        <w:t>SEX</w:t>
      </w:r>
      <w:r w:rsidR="000068BD">
        <w:rPr>
          <w:rFonts w:ascii="Cambria" w:eastAsia="Times New Roman" w:hAnsi="Cambria" w:cs="Times New Roman"/>
          <w:b/>
          <w:bCs/>
          <w:color w:val="444444"/>
          <w:highlight w:val="cyan"/>
          <w:lang w:val="es-CL" w:eastAsia="es-ES_tradnl"/>
        </w:rPr>
        <w:t>ISMO</w:t>
      </w:r>
      <w:r w:rsidRPr="004861C6">
        <w:rPr>
          <w:rFonts w:ascii="Cambria" w:eastAsia="Times New Roman" w:hAnsi="Cambria" w:cs="Times New Roman"/>
          <w:b/>
          <w:bCs/>
          <w:color w:val="444444"/>
          <w:highlight w:val="cyan"/>
          <w:lang w:val="es-CL" w:eastAsia="es-ES_tradnl"/>
        </w:rPr>
        <w:t xml:space="preserve"> OPOSICIONAL</w:t>
      </w:r>
    </w:p>
    <w:p w14:paraId="22C671D6"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Esta es la creencia de que existen los sexos “opuestos” y cada persona pertenece a uno de ellos. </w:t>
      </w:r>
    </w:p>
    <w:p w14:paraId="3209EE18"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Al aproximarnos. Auna persona, de inmediato la calificamos dentro de una de estas categorías: hombre o mujer, niño o niña. </w:t>
      </w:r>
    </w:p>
    <w:p w14:paraId="41FFCFE8"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Como m</w:t>
      </w:r>
      <w:r w:rsidRPr="00A27CBB">
        <w:rPr>
          <w:rFonts w:ascii="Cambria" w:eastAsia="Times New Roman" w:hAnsi="Cambria" w:cs="Times New Roman"/>
          <w:color w:val="444444"/>
          <w:lang w:val="es-CL" w:eastAsia="es-ES_tradnl"/>
        </w:rPr>
        <w:t>uchas características físicas no son visibles</w:t>
      </w:r>
      <w:r>
        <w:rPr>
          <w:rFonts w:ascii="Cambria" w:eastAsia="Times New Roman" w:hAnsi="Cambria" w:cs="Times New Roman"/>
          <w:color w:val="444444"/>
          <w:lang w:val="es-CL" w:eastAsia="es-ES_tradnl"/>
        </w:rPr>
        <w:t>, para hacer este ejercicio nos basamos en distintos elementos:</w:t>
      </w:r>
    </w:p>
    <w:p w14:paraId="0DD7D22C"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b/>
          <w:bCs/>
          <w:color w:val="444444"/>
          <w:lang w:val="es-CL" w:eastAsia="es-ES_tradnl"/>
        </w:rPr>
        <w:t>A</w:t>
      </w:r>
      <w:r w:rsidRPr="00A27CBB">
        <w:rPr>
          <w:rFonts w:ascii="Cambria" w:eastAsia="Times New Roman" w:hAnsi="Cambria" w:cs="Times New Roman"/>
          <w:b/>
          <w:bCs/>
          <w:color w:val="444444"/>
          <w:lang w:val="es-CL" w:eastAsia="es-ES_tradnl"/>
        </w:rPr>
        <w:t>l nacer</w:t>
      </w:r>
      <w:r>
        <w:rPr>
          <w:rFonts w:ascii="Cambria" w:eastAsia="Times New Roman" w:hAnsi="Cambria" w:cs="Times New Roman"/>
          <w:color w:val="444444"/>
          <w:lang w:val="es-CL" w:eastAsia="es-ES_tradnl"/>
        </w:rPr>
        <w:t xml:space="preserve"> se les asigna un sexo a las personas basándose ex</w:t>
      </w:r>
      <w:r w:rsidRPr="00A27CBB">
        <w:rPr>
          <w:rFonts w:ascii="Cambria" w:eastAsia="Times New Roman" w:hAnsi="Cambria" w:cs="Times New Roman"/>
          <w:color w:val="444444"/>
          <w:lang w:val="es-CL" w:eastAsia="es-ES_tradnl"/>
        </w:rPr>
        <w:t xml:space="preserve">lusivamente en el </w:t>
      </w:r>
      <w:r w:rsidRPr="00A27CBB">
        <w:rPr>
          <w:rFonts w:ascii="Cambria" w:eastAsia="Times New Roman" w:hAnsi="Cambria" w:cs="Times New Roman"/>
          <w:b/>
          <w:bCs/>
          <w:color w:val="444444"/>
          <w:lang w:val="es-CL" w:eastAsia="es-ES_tradnl"/>
        </w:rPr>
        <w:t>sexo genital</w:t>
      </w:r>
      <w:r>
        <w:rPr>
          <w:rFonts w:ascii="Cambria" w:eastAsia="Times New Roman" w:hAnsi="Cambria" w:cs="Times New Roman"/>
          <w:color w:val="444444"/>
          <w:lang w:val="es-CL" w:eastAsia="es-ES_tradnl"/>
        </w:rPr>
        <w:t xml:space="preserve"> (no se hacen estudios cromosomáticos ni se miden hormonas, etc)</w:t>
      </w:r>
    </w:p>
    <w:p w14:paraId="2BA6A220"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lastRenderedPageBreak/>
        <w:t xml:space="preserve">Con los </w:t>
      </w:r>
      <w:r w:rsidRPr="00A27CBB">
        <w:rPr>
          <w:rFonts w:ascii="Cambria" w:eastAsia="Times New Roman" w:hAnsi="Cambria" w:cs="Times New Roman"/>
          <w:b/>
          <w:bCs/>
          <w:color w:val="444444"/>
          <w:lang w:val="es-CL" w:eastAsia="es-ES_tradnl"/>
        </w:rPr>
        <w:t>niños</w:t>
      </w:r>
      <w:r w:rsidRPr="00A27CBB">
        <w:rPr>
          <w:rFonts w:ascii="Cambria" w:eastAsia="Times New Roman" w:hAnsi="Cambria" w:cs="Times New Roman"/>
          <w:color w:val="444444"/>
          <w:lang w:val="es-CL" w:eastAsia="es-ES_tradnl"/>
        </w:rPr>
        <w:t xml:space="preserve">, nos basamos en sus </w:t>
      </w:r>
      <w:r w:rsidRPr="00A27CBB">
        <w:rPr>
          <w:rFonts w:ascii="Cambria" w:eastAsia="Times New Roman" w:hAnsi="Cambria" w:cs="Times New Roman"/>
          <w:b/>
          <w:bCs/>
          <w:color w:val="444444"/>
          <w:lang w:val="es-CL" w:eastAsia="es-ES_tradnl"/>
        </w:rPr>
        <w:t>expresiones y roles de genero</w:t>
      </w:r>
      <w:r w:rsidRPr="00A27CBB">
        <w:rPr>
          <w:rFonts w:ascii="Cambria" w:eastAsia="Times New Roman" w:hAnsi="Cambria" w:cs="Times New Roman"/>
          <w:color w:val="444444"/>
          <w:lang w:val="es-CL" w:eastAsia="es-ES_tradnl"/>
        </w:rPr>
        <w:t xml:space="preserve">. </w:t>
      </w:r>
    </w:p>
    <w:p w14:paraId="32A66BAF"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Y con </w:t>
      </w:r>
      <w:r w:rsidRPr="00A27CBB">
        <w:rPr>
          <w:rFonts w:ascii="Cambria" w:eastAsia="Times New Roman" w:hAnsi="Cambria" w:cs="Times New Roman"/>
          <w:b/>
          <w:bCs/>
          <w:color w:val="444444"/>
          <w:lang w:val="es-CL" w:eastAsia="es-ES_tradnl"/>
        </w:rPr>
        <w:t>adultos</w:t>
      </w:r>
      <w:r w:rsidRPr="00A27CBB">
        <w:rPr>
          <w:rFonts w:ascii="Cambria" w:eastAsia="Times New Roman" w:hAnsi="Cambria" w:cs="Times New Roman"/>
          <w:color w:val="444444"/>
          <w:lang w:val="es-CL" w:eastAsia="es-ES_tradnl"/>
        </w:rPr>
        <w:t xml:space="preserve">, nos basamos primariamente, en sus </w:t>
      </w:r>
      <w:r w:rsidRPr="00A27CBB">
        <w:rPr>
          <w:rFonts w:ascii="Cambria" w:eastAsia="Times New Roman" w:hAnsi="Cambria" w:cs="Times New Roman"/>
          <w:b/>
          <w:bCs/>
          <w:color w:val="444444"/>
          <w:lang w:val="es-CL" w:eastAsia="es-ES_tradnl"/>
        </w:rPr>
        <w:t>características sexuales secundarias</w:t>
      </w:r>
      <w:r w:rsidRPr="00A27CBB">
        <w:rPr>
          <w:rFonts w:ascii="Cambria" w:eastAsia="Times New Roman" w:hAnsi="Cambria" w:cs="Times New Roman"/>
          <w:color w:val="444444"/>
          <w:lang w:val="es-CL" w:eastAsia="es-ES_tradnl"/>
        </w:rPr>
        <w:t xml:space="preserve">. </w:t>
      </w:r>
    </w:p>
    <w:p w14:paraId="357DEC0C"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El hecho que, percibamos dos categorías primarias de genero, nos permite ver a mujeres y hombres, como “opuestos”. Una premisa, basada, en una serie de otras conjeturas erróneas. </w:t>
      </w:r>
    </w:p>
    <w:p w14:paraId="3AD5492C"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Para que</w:t>
      </w:r>
      <w:r w:rsidRPr="00A27CBB">
        <w:rPr>
          <w:rFonts w:ascii="Cambria" w:eastAsia="Times New Roman" w:hAnsi="Cambria" w:cs="Times New Roman"/>
          <w:color w:val="444444"/>
          <w:lang w:val="es-CL" w:eastAsia="es-ES_tradnl"/>
        </w:rPr>
        <w:t xml:space="preserve"> los dos sexos sean “opuestos”, </w:t>
      </w:r>
      <w:r>
        <w:rPr>
          <w:rFonts w:ascii="Cambria" w:eastAsia="Times New Roman" w:hAnsi="Cambria" w:cs="Times New Roman"/>
          <w:color w:val="444444"/>
          <w:lang w:val="es-CL" w:eastAsia="es-ES_tradnl"/>
        </w:rPr>
        <w:t xml:space="preserve">asumimos que: </w:t>
      </w:r>
    </w:p>
    <w:p w14:paraId="2364FB65" w14:textId="77777777" w:rsidR="00A27CBB" w:rsidRPr="00A27CBB" w:rsidRDefault="00A27CBB" w:rsidP="00A27CBB">
      <w:pPr>
        <w:pStyle w:val="Prrafodelista"/>
        <w:numPr>
          <w:ilvl w:val="0"/>
          <w:numId w:val="6"/>
        </w:num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Son </w:t>
      </w:r>
      <w:r w:rsidRPr="00A27CBB">
        <w:rPr>
          <w:rFonts w:ascii="Cambria" w:eastAsia="Times New Roman" w:hAnsi="Cambria" w:cs="Times New Roman"/>
          <w:color w:val="444444"/>
          <w:lang w:val="es-CL" w:eastAsia="es-ES_tradnl"/>
        </w:rPr>
        <w:t xml:space="preserve">mutuamente excluyentes. Para lo cual ignoramos deliberadamente la variación que existe, en las características sexuales físicas y en las distintas inclinaciones intrínsecas, y creamos la ilusión de que no hay intersecciones </w:t>
      </w:r>
    </w:p>
    <w:p w14:paraId="740D266F" w14:textId="77777777" w:rsidR="00A27CBB" w:rsidRPr="00A27CBB" w:rsidRDefault="00A27CBB" w:rsidP="00A27CBB">
      <w:pPr>
        <w:pStyle w:val="Prrafodelista"/>
        <w:numPr>
          <w:ilvl w:val="0"/>
          <w:numId w:val="6"/>
        </w:num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C</w:t>
      </w:r>
      <w:r w:rsidRPr="00A27CBB">
        <w:rPr>
          <w:rFonts w:ascii="Cambria" w:eastAsia="Times New Roman" w:hAnsi="Cambria" w:cs="Times New Roman"/>
          <w:color w:val="444444"/>
          <w:lang w:val="es-CL" w:eastAsia="es-ES_tradnl"/>
        </w:rPr>
        <w:t xml:space="preserve">ada inclinación produce sólo dos posibles resultados, reflejando los dos sexos. </w:t>
      </w:r>
    </w:p>
    <w:p w14:paraId="37885AE0" w14:textId="77777777" w:rsidR="00A27CBB" w:rsidRPr="00A27CBB" w:rsidRDefault="00A27CBB" w:rsidP="00A27CBB">
      <w:pPr>
        <w:pStyle w:val="Prrafodelista"/>
        <w:numPr>
          <w:ilvl w:val="0"/>
          <w:numId w:val="6"/>
        </w:num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La</w:t>
      </w:r>
      <w:r w:rsidRPr="00A27CBB">
        <w:rPr>
          <w:rFonts w:ascii="Cambria" w:eastAsia="Times New Roman" w:hAnsi="Cambria" w:cs="Times New Roman"/>
          <w:color w:val="444444"/>
          <w:lang w:val="es-CL" w:eastAsia="es-ES_tradnl"/>
        </w:rPr>
        <w:t>s personas:</w:t>
      </w:r>
    </w:p>
    <w:p w14:paraId="0513023E" w14:textId="77777777" w:rsidR="00A27CBB" w:rsidRPr="00A27CBB" w:rsidRDefault="00A27CBB" w:rsidP="00A27CBB">
      <w:pPr>
        <w:pStyle w:val="Prrafodelista"/>
        <w:numPr>
          <w:ilvl w:val="0"/>
          <w:numId w:val="4"/>
        </w:num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 pueden sólo ser atraídas, a mujeres u hombres, no ambos</w:t>
      </w:r>
      <w:r>
        <w:rPr>
          <w:rFonts w:ascii="Cambria" w:eastAsia="Times New Roman" w:hAnsi="Cambria" w:cs="Times New Roman"/>
          <w:color w:val="444444"/>
          <w:lang w:val="es-CL" w:eastAsia="es-ES_tradnl"/>
        </w:rPr>
        <w:t>, no ninguna</w:t>
      </w:r>
    </w:p>
    <w:p w14:paraId="4549C736" w14:textId="77777777" w:rsidR="00A27CBB" w:rsidRPr="00A27CBB" w:rsidRDefault="00A27CBB" w:rsidP="00A27CBB">
      <w:pPr>
        <w:pStyle w:val="Prrafodelista"/>
        <w:numPr>
          <w:ilvl w:val="0"/>
          <w:numId w:val="4"/>
        </w:num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 xml:space="preserve">Son </w:t>
      </w:r>
      <w:r w:rsidRPr="00A27CBB">
        <w:rPr>
          <w:rFonts w:ascii="Cambria" w:eastAsia="Times New Roman" w:hAnsi="Cambria" w:cs="Times New Roman"/>
          <w:color w:val="444444"/>
          <w:lang w:val="es-CL" w:eastAsia="es-ES_tradnl"/>
        </w:rPr>
        <w:t>femeninas o masculinas, no ambas</w:t>
      </w:r>
      <w:r>
        <w:rPr>
          <w:rFonts w:ascii="Cambria" w:eastAsia="Times New Roman" w:hAnsi="Cambria" w:cs="Times New Roman"/>
          <w:color w:val="444444"/>
          <w:lang w:val="es-CL" w:eastAsia="es-ES_tradnl"/>
        </w:rPr>
        <w:t>, no otra cosa, no ninguna</w:t>
      </w:r>
    </w:p>
    <w:p w14:paraId="3A6C2F6B" w14:textId="77777777" w:rsidR="00A27CBB" w:rsidRPr="00A27CBB" w:rsidRDefault="00A27CBB" w:rsidP="00A27CBB">
      <w:pPr>
        <w:pStyle w:val="Prrafodelista"/>
        <w:numPr>
          <w:ilvl w:val="0"/>
          <w:numId w:val="4"/>
        </w:num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Se pueden identificar sólo</w:t>
      </w:r>
      <w:r w:rsidRPr="00A27CBB">
        <w:rPr>
          <w:rFonts w:ascii="Cambria" w:eastAsia="Times New Roman" w:hAnsi="Cambria" w:cs="Times New Roman"/>
          <w:color w:val="444444"/>
          <w:lang w:val="es-CL" w:eastAsia="es-ES_tradnl"/>
        </w:rPr>
        <w:t xml:space="preserve"> como mujeres u hombres, no ambos</w:t>
      </w:r>
      <w:r>
        <w:rPr>
          <w:rFonts w:ascii="Cambria" w:eastAsia="Times New Roman" w:hAnsi="Cambria" w:cs="Times New Roman"/>
          <w:color w:val="444444"/>
          <w:lang w:val="es-CL" w:eastAsia="es-ES_tradnl"/>
        </w:rPr>
        <w:t>, no otra cosa</w:t>
      </w:r>
    </w:p>
    <w:p w14:paraId="6363FCAD"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Las inclinaciones intrínsecas típ</w:t>
      </w:r>
      <w:r w:rsidRPr="00A27CBB">
        <w:rPr>
          <w:rFonts w:ascii="Cambria" w:eastAsia="Times New Roman" w:hAnsi="Cambria" w:cs="Times New Roman"/>
          <w:color w:val="444444"/>
          <w:lang w:val="es-CL" w:eastAsia="es-ES_tradnl"/>
        </w:rPr>
        <w:t xml:space="preserve">ica </w:t>
      </w:r>
      <w:r>
        <w:rPr>
          <w:rFonts w:ascii="Cambria" w:eastAsia="Times New Roman" w:hAnsi="Cambria" w:cs="Times New Roman"/>
          <w:color w:val="444444"/>
          <w:lang w:val="es-CL" w:eastAsia="es-ES_tradnl"/>
        </w:rPr>
        <w:t>(mayoritarias)</w:t>
      </w:r>
      <w:r w:rsidRPr="00A27CBB">
        <w:rPr>
          <w:rFonts w:ascii="Cambria" w:eastAsia="Times New Roman" w:hAnsi="Cambria" w:cs="Times New Roman"/>
          <w:color w:val="444444"/>
          <w:lang w:val="es-CL" w:eastAsia="es-ES_tradnl"/>
        </w:rPr>
        <w:t xml:space="preserve"> para cada sexo</w:t>
      </w:r>
      <w:r>
        <w:rPr>
          <w:rFonts w:ascii="Cambria" w:eastAsia="Times New Roman" w:hAnsi="Cambria" w:cs="Times New Roman"/>
          <w:color w:val="444444"/>
          <w:lang w:val="es-CL" w:eastAsia="es-ES_tradnl"/>
        </w:rPr>
        <w:t xml:space="preserve"> son</w:t>
      </w:r>
      <w:r w:rsidRPr="00A27CBB">
        <w:rPr>
          <w:rFonts w:ascii="Cambria" w:eastAsia="Times New Roman" w:hAnsi="Cambria" w:cs="Times New Roman"/>
          <w:color w:val="444444"/>
          <w:lang w:val="es-CL" w:eastAsia="es-ES_tradnl"/>
        </w:rPr>
        <w:t xml:space="preserve"> v</w:t>
      </w:r>
      <w:r>
        <w:rPr>
          <w:rFonts w:ascii="Cambria" w:eastAsia="Times New Roman" w:hAnsi="Cambria" w:cs="Times New Roman"/>
          <w:color w:val="444444"/>
          <w:lang w:val="es-CL" w:eastAsia="es-ES_tradnl"/>
        </w:rPr>
        <w:t>á</w:t>
      </w:r>
      <w:r w:rsidRPr="00A27CBB">
        <w:rPr>
          <w:rFonts w:ascii="Cambria" w:eastAsia="Times New Roman" w:hAnsi="Cambria" w:cs="Times New Roman"/>
          <w:color w:val="444444"/>
          <w:lang w:val="es-CL" w:eastAsia="es-ES_tradnl"/>
        </w:rPr>
        <w:t>lida</w:t>
      </w:r>
      <w:r>
        <w:rPr>
          <w:rFonts w:ascii="Cambria" w:eastAsia="Times New Roman" w:hAnsi="Cambria" w:cs="Times New Roman"/>
          <w:color w:val="444444"/>
          <w:lang w:val="es-CL" w:eastAsia="es-ES_tradnl"/>
        </w:rPr>
        <w:t xml:space="preserve">s </w:t>
      </w:r>
      <w:r w:rsidRPr="00A27CBB">
        <w:rPr>
          <w:rFonts w:ascii="Cambria" w:eastAsia="Times New Roman" w:hAnsi="Cambria" w:cs="Times New Roman"/>
          <w:color w:val="444444"/>
          <w:lang w:val="es-CL" w:eastAsia="es-ES_tradnl"/>
        </w:rPr>
        <w:t xml:space="preserve">para todas las personas de ese sexo. </w:t>
      </w:r>
    </w:p>
    <w:p w14:paraId="0DE16CC4"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Todas las personas </w:t>
      </w:r>
      <w:r w:rsidRPr="00A27CBB">
        <w:rPr>
          <w:rFonts w:ascii="Cambria" w:eastAsia="Times New Roman" w:hAnsi="Cambria" w:cs="Times New Roman"/>
          <w:color w:val="444444"/>
          <w:lang w:val="es-CL" w:eastAsia="es-ES_tradnl"/>
        </w:rPr>
        <w:t xml:space="preserve">con cuerpos </w:t>
      </w:r>
      <w:r>
        <w:rPr>
          <w:rFonts w:ascii="Cambria" w:eastAsia="Times New Roman" w:hAnsi="Cambria" w:cs="Times New Roman"/>
          <w:color w:val="444444"/>
          <w:lang w:val="es-CL" w:eastAsia="es-ES_tradnl"/>
        </w:rPr>
        <w:t>asignados como</w:t>
      </w:r>
      <w:r w:rsidRPr="00A27CBB">
        <w:rPr>
          <w:rFonts w:ascii="Cambria" w:eastAsia="Times New Roman" w:hAnsi="Cambria" w:cs="Times New Roman"/>
          <w:color w:val="444444"/>
          <w:lang w:val="es-CL" w:eastAsia="es-ES_tradnl"/>
        </w:rPr>
        <w:t xml:space="preserve"> mujer</w:t>
      </w:r>
      <w:r>
        <w:rPr>
          <w:rFonts w:ascii="Cambria" w:eastAsia="Times New Roman" w:hAnsi="Cambria" w:cs="Times New Roman"/>
          <w:color w:val="444444"/>
          <w:lang w:val="es-CL" w:eastAsia="es-ES_tradnl"/>
        </w:rPr>
        <w:t xml:space="preserve">es al nacer </w:t>
      </w:r>
      <w:r w:rsidRPr="00A27CBB">
        <w:rPr>
          <w:rFonts w:ascii="Cambria" w:eastAsia="Times New Roman" w:hAnsi="Cambria" w:cs="Times New Roman"/>
          <w:color w:val="444444"/>
          <w:lang w:val="es-CL" w:eastAsia="es-ES_tradnl"/>
        </w:rPr>
        <w:sym w:font="Wingdings" w:char="F0E0"/>
      </w:r>
      <w:r>
        <w:rPr>
          <w:rFonts w:ascii="Cambria" w:eastAsia="Times New Roman" w:hAnsi="Cambria" w:cs="Times New Roman"/>
          <w:color w:val="444444"/>
          <w:lang w:val="es-CL" w:eastAsia="es-ES_tradnl"/>
        </w:rPr>
        <w:t xml:space="preserve"> se identifican como</w:t>
      </w:r>
      <w:r w:rsidRPr="00A27CBB">
        <w:rPr>
          <w:rFonts w:ascii="Cambria" w:eastAsia="Times New Roman" w:hAnsi="Cambria" w:cs="Times New Roman"/>
          <w:color w:val="444444"/>
          <w:lang w:val="es-CL" w:eastAsia="es-ES_tradnl"/>
        </w:rPr>
        <w:t xml:space="preserve"> </w:t>
      </w:r>
      <w:r>
        <w:rPr>
          <w:rFonts w:ascii="Cambria" w:eastAsia="Times New Roman" w:hAnsi="Cambria" w:cs="Times New Roman"/>
          <w:color w:val="444444"/>
          <w:lang w:val="es-CL" w:eastAsia="es-ES_tradnl"/>
        </w:rPr>
        <w:t xml:space="preserve">mujeres </w:t>
      </w:r>
      <w:r w:rsidRPr="00A27CBB">
        <w:rPr>
          <w:rFonts w:ascii="Cambria" w:eastAsia="Times New Roman" w:hAnsi="Cambria" w:cs="Times New Roman"/>
          <w:color w:val="444444"/>
          <w:lang w:val="es-CL" w:eastAsia="es-ES_tradnl"/>
        </w:rPr>
        <w:sym w:font="Wingdings" w:char="F0E0"/>
      </w:r>
      <w:r>
        <w:rPr>
          <w:rFonts w:ascii="Cambria" w:eastAsia="Times New Roman" w:hAnsi="Cambria" w:cs="Times New Roman"/>
          <w:color w:val="444444"/>
          <w:lang w:val="es-CL" w:eastAsia="es-ES_tradnl"/>
        </w:rPr>
        <w:t xml:space="preserve"> tienen rasgos, gustos, comportamientos, actitudes y preferencias consideradas femeninas </w:t>
      </w:r>
      <w:r w:rsidRPr="00A27CBB">
        <w:rPr>
          <w:rFonts w:ascii="Cambria" w:eastAsia="Times New Roman" w:hAnsi="Cambria" w:cs="Times New Roman"/>
          <w:color w:val="444444"/>
          <w:lang w:val="es-CL" w:eastAsia="es-ES_tradnl"/>
        </w:rPr>
        <w:sym w:font="Wingdings" w:char="F0E0"/>
      </w:r>
      <w:r>
        <w:rPr>
          <w:rFonts w:ascii="Cambria" w:eastAsia="Times New Roman" w:hAnsi="Cambria" w:cs="Times New Roman"/>
          <w:color w:val="444444"/>
          <w:lang w:val="es-CL" w:eastAsia="es-ES_tradnl"/>
        </w:rPr>
        <w:t xml:space="preserve"> se sienten sexual y románticamente atraidas hacia los varones. Y viceversa. </w:t>
      </w:r>
    </w:p>
    <w:p w14:paraId="1C164E9B"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Esto es lo que nos hace “opuestos”, “sexos opuestos”. </w:t>
      </w:r>
    </w:p>
    <w:p w14:paraId="1ED25B04"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Esta idea de que somos sexos opuestos provee el contexto conceptual para el “sexismo oposicional”</w:t>
      </w:r>
    </w:p>
    <w:p w14:paraId="06FA5F9B"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C</w:t>
      </w:r>
      <w:r w:rsidRPr="00A27CBB">
        <w:rPr>
          <w:rFonts w:ascii="Cambria" w:eastAsia="Times New Roman" w:hAnsi="Cambria" w:cs="Times New Roman"/>
          <w:color w:val="444444"/>
          <w:lang w:val="es-CL" w:eastAsia="es-ES_tradnl"/>
        </w:rPr>
        <w:t>reencia ingenua y opresiva</w:t>
      </w:r>
      <w:r>
        <w:rPr>
          <w:rFonts w:ascii="Cambria" w:eastAsia="Times New Roman" w:hAnsi="Cambria" w:cs="Times New Roman"/>
          <w:color w:val="444444"/>
          <w:lang w:val="es-CL" w:eastAsia="es-ES_tradnl"/>
        </w:rPr>
        <w:t xml:space="preserve"> de</w:t>
      </w:r>
      <w:r w:rsidRPr="00A27CBB">
        <w:rPr>
          <w:rFonts w:ascii="Cambria" w:eastAsia="Times New Roman" w:hAnsi="Cambria" w:cs="Times New Roman"/>
          <w:color w:val="444444"/>
          <w:lang w:val="es-CL" w:eastAsia="es-ES_tradnl"/>
        </w:rPr>
        <w:t xml:space="preserve"> que mujeres y hombres son “opuestos”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crea automáticamente presunciones y estereotipos que se aplican distintamente para cada sexo. </w:t>
      </w:r>
    </w:p>
    <w:p w14:paraId="4E3264CC"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Promueve estereotipos, violencia al educar dentro de estas normas, discriminación a quienes escapan de las normas, sufrimiento. Aquí vemos cómo esto no afecta sólo a las diversidades sexuales y de género sino a todos. </w:t>
      </w:r>
    </w:p>
    <w:p w14:paraId="7E51B561"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De las mujeres se espera que seamos heterosexuales, madres, educadoras, administradoras de las relaciones humanas, pacíficas, pasivas sexualmente, sumisas, recatadas, débiles, emocionales, en pocas palabras: femeninas. </w:t>
      </w:r>
    </w:p>
    <w:p w14:paraId="1FA85130"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lastRenderedPageBreak/>
        <w:t xml:space="preserve">De los hombres se espera que sean heterosexuales, proveedores, prácticos, fuertes, agresivos, poco emocionales, orientados al poder, a las tecnologías, a los riesgos, valientes y competitivos: masculinos. </w:t>
      </w:r>
    </w:p>
    <w:p w14:paraId="173F5729"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Estos estereotipos determinan nuestras elecciones de carrera, pareja, amistades, vestuario, formas de expresarnos, posiciones y roles dentro de la familia, mundo del trabajo y en la sociedad en general. </w:t>
      </w:r>
    </w:p>
    <w:p w14:paraId="73FF86A0"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Lo que conlleva a consecuencias en términos de poder, ingresos, capacidad negociadora, capacidad de tomar decisiones sobre nuestros propios cuerpos, nuestras vidas, nuestros hogares, nuestro trabajo y nuestras comunidades. </w:t>
      </w:r>
    </w:p>
    <w:p w14:paraId="2CDC93F3"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Estrecha relación entre características asignadas a las mujeres como ser amorosas, maternales, capaces de sacrificarse por otros, no competitivas y el trabajo gratuito que realizan. Trabajamos por amor, no por dinero. </w:t>
      </w:r>
    </w:p>
    <w:p w14:paraId="25249371"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t xml:space="preserve">Esta idea de los “opuestos”, crea expectativas </w:t>
      </w:r>
      <w:r>
        <w:rPr>
          <w:rFonts w:ascii="Cambria" w:eastAsia="Times New Roman" w:hAnsi="Cambria" w:cs="Times New Roman"/>
          <w:color w:val="444444"/>
          <w:lang w:val="es-CL" w:eastAsia="es-ES_tradnl"/>
        </w:rPr>
        <w:t xml:space="preserve">que </w:t>
      </w:r>
      <w:r w:rsidRPr="00A27CBB">
        <w:rPr>
          <w:rFonts w:ascii="Cambria" w:eastAsia="Times New Roman" w:hAnsi="Cambria" w:cs="Times New Roman"/>
          <w:color w:val="444444"/>
          <w:lang w:val="es-CL" w:eastAsia="es-ES_tradnl"/>
        </w:rPr>
        <w:t>todos</w:t>
      </w:r>
      <w:r>
        <w:rPr>
          <w:rFonts w:ascii="Cambria" w:eastAsia="Times New Roman" w:hAnsi="Cambria" w:cs="Times New Roman"/>
          <w:color w:val="444444"/>
          <w:lang w:val="es-CL" w:eastAsia="es-ES_tradnl"/>
        </w:rPr>
        <w:t xml:space="preserve"> son</w:t>
      </w:r>
      <w:r w:rsidRPr="00A27CBB">
        <w:rPr>
          <w:rFonts w:ascii="Cambria" w:eastAsia="Times New Roman" w:hAnsi="Cambria" w:cs="Times New Roman"/>
          <w:color w:val="444444"/>
          <w:lang w:val="es-CL" w:eastAsia="es-ES_tradnl"/>
        </w:rPr>
        <w:t xml:space="preserve"> incentivados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a cumplir</w:t>
      </w:r>
    </w:p>
    <w:p w14:paraId="07391871"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Y</w:t>
      </w:r>
      <w:r w:rsidRPr="00A27CBB">
        <w:rPr>
          <w:rFonts w:ascii="Cambria" w:eastAsia="Times New Roman" w:hAnsi="Cambria" w:cs="Times New Roman"/>
          <w:color w:val="444444"/>
          <w:lang w:val="es-CL" w:eastAsia="es-ES_tradnl"/>
        </w:rPr>
        <w:t xml:space="preserve"> deslegitima los comportamientos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que no se adecuan a tales ideales. </w:t>
      </w:r>
    </w:p>
    <w:p w14:paraId="346B57FB"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 xml:space="preserve">Marimacho, mariposón, maricueca, camiona, machota. </w:t>
      </w:r>
    </w:p>
    <w:p w14:paraId="151B031D"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Muchos oponentes de esta visión del género se refieren a ella como </w:t>
      </w:r>
      <w:r w:rsidRPr="00A27CBB">
        <w:rPr>
          <w:rFonts w:ascii="Cambria" w:eastAsia="Times New Roman" w:hAnsi="Cambria" w:cs="Times New Roman"/>
          <w:b/>
          <w:bCs/>
          <w:color w:val="444444"/>
          <w:lang w:val="es-CL" w:eastAsia="es-ES_tradnl"/>
        </w:rPr>
        <w:t>sistema binario de género</w:t>
      </w:r>
      <w:r>
        <w:rPr>
          <w:rFonts w:ascii="Cambria" w:eastAsia="Times New Roman" w:hAnsi="Cambria" w:cs="Times New Roman"/>
          <w:color w:val="444444"/>
          <w:lang w:val="es-CL" w:eastAsia="es-ES_tradnl"/>
        </w:rPr>
        <w:t>,</w:t>
      </w:r>
      <w:r w:rsidRPr="00A27CBB">
        <w:rPr>
          <w:rFonts w:ascii="Cambria" w:eastAsia="Times New Roman" w:hAnsi="Cambria" w:cs="Times New Roman"/>
          <w:color w:val="444444"/>
          <w:lang w:val="es-CL" w:eastAsia="es-ES_tradnl"/>
        </w:rPr>
        <w:t xml:space="preserve"> implicando</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que </w:t>
      </w:r>
      <w:r>
        <w:rPr>
          <w:rFonts w:ascii="Cambria" w:eastAsia="Times New Roman" w:hAnsi="Cambria" w:cs="Times New Roman"/>
          <w:color w:val="444444"/>
          <w:lang w:val="es-CL" w:eastAsia="es-ES_tradnl"/>
        </w:rPr>
        <w:t>lo</w:t>
      </w:r>
      <w:r w:rsidRPr="00A27CBB">
        <w:rPr>
          <w:rFonts w:ascii="Cambria" w:eastAsia="Times New Roman" w:hAnsi="Cambria" w:cs="Times New Roman"/>
          <w:color w:val="444444"/>
          <w:lang w:val="es-CL" w:eastAsia="es-ES_tradnl"/>
        </w:rPr>
        <w:t xml:space="preserve"> problemátic</w:t>
      </w:r>
      <w:r>
        <w:rPr>
          <w:rFonts w:ascii="Cambria" w:eastAsia="Times New Roman" w:hAnsi="Cambria" w:cs="Times New Roman"/>
          <w:color w:val="444444"/>
          <w:lang w:val="es-CL" w:eastAsia="es-ES_tradnl"/>
        </w:rPr>
        <w:t>o</w:t>
      </w:r>
      <w:r w:rsidRPr="00A27CBB">
        <w:rPr>
          <w:rFonts w:ascii="Cambria" w:eastAsia="Times New Roman" w:hAnsi="Cambria" w:cs="Times New Roman"/>
          <w:color w:val="444444"/>
          <w:lang w:val="es-CL" w:eastAsia="es-ES_tradnl"/>
        </w:rPr>
        <w:t xml:space="preserve"> de esta visión proviene del hecho</w:t>
      </w:r>
      <w:r>
        <w:rPr>
          <w:rFonts w:ascii="Cambria" w:eastAsia="Times New Roman" w:hAnsi="Cambria" w:cs="Times New Roman"/>
          <w:color w:val="444444"/>
          <w:lang w:val="es-CL" w:eastAsia="es-ES_tradnl"/>
        </w:rPr>
        <w:t xml:space="preserve"> de </w:t>
      </w:r>
      <w:r w:rsidRPr="00A27CBB">
        <w:rPr>
          <w:rFonts w:ascii="Cambria" w:eastAsia="Times New Roman" w:hAnsi="Cambria" w:cs="Times New Roman"/>
          <w:color w:val="444444"/>
          <w:lang w:val="es-CL" w:eastAsia="es-ES_tradnl"/>
        </w:rPr>
        <w:t xml:space="preserve">que sólo </w:t>
      </w:r>
      <w:r>
        <w:rPr>
          <w:rFonts w:ascii="Cambria" w:eastAsia="Times New Roman" w:hAnsi="Cambria" w:cs="Times New Roman"/>
          <w:color w:val="444444"/>
          <w:lang w:val="es-CL" w:eastAsia="es-ES_tradnl"/>
        </w:rPr>
        <w:t>reconoce</w:t>
      </w:r>
      <w:r w:rsidRPr="00A27CBB">
        <w:rPr>
          <w:rFonts w:ascii="Cambria" w:eastAsia="Times New Roman" w:hAnsi="Cambria" w:cs="Times New Roman"/>
          <w:color w:val="444444"/>
          <w:lang w:val="es-CL" w:eastAsia="es-ES_tradnl"/>
        </w:rPr>
        <w:t xml:space="preserve"> dos categorías: hombre y mujer</w:t>
      </w:r>
      <w:r>
        <w:rPr>
          <w:rFonts w:ascii="Cambria" w:eastAsia="Times New Roman" w:hAnsi="Cambria" w:cs="Times New Roman"/>
          <w:color w:val="444444"/>
          <w:lang w:val="es-CL" w:eastAsia="es-ES_tradnl"/>
        </w:rPr>
        <w:t xml:space="preserve">, excluyendo a la </w:t>
      </w:r>
      <w:r w:rsidRPr="00A27CBB">
        <w:rPr>
          <w:rFonts w:ascii="Cambria" w:eastAsia="Times New Roman" w:hAnsi="Cambria" w:cs="Times New Roman"/>
          <w:color w:val="444444"/>
          <w:lang w:val="es-CL" w:eastAsia="es-ES_tradnl"/>
        </w:rPr>
        <w:t xml:space="preserve">la multitud de personas que tienen características sexuales, e inclinaciones de género, fuera de las tendencias mayoritarias. </w:t>
      </w:r>
    </w:p>
    <w:p w14:paraId="48533B96" w14:textId="77777777" w:rsidR="00A27CBB" w:rsidRDefault="00A27CBB" w:rsidP="00A27CBB">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B10907">
        <w:rPr>
          <w:rFonts w:ascii="Cambria" w:eastAsia="Times New Roman" w:hAnsi="Cambria" w:cs="Times New Roman"/>
          <w:color w:val="444444"/>
          <w:highlight w:val="cyan"/>
          <w:lang w:val="es-CL" w:eastAsia="es-ES_tradnl"/>
        </w:rPr>
        <w:t>S</w:t>
      </w:r>
      <w:r w:rsidRPr="00B10907">
        <w:rPr>
          <w:rFonts w:ascii="Cambria" w:eastAsia="Times New Roman" w:hAnsi="Cambria" w:cs="Times New Roman"/>
          <w:b/>
          <w:bCs/>
          <w:color w:val="444444"/>
          <w:highlight w:val="cyan"/>
          <w:lang w:val="es-CL" w:eastAsia="es-ES_tradnl"/>
        </w:rPr>
        <w:t>exismo tradicional se basa en el sexismo oposicional</w:t>
      </w:r>
      <w:r>
        <w:rPr>
          <w:rFonts w:ascii="Cambria" w:eastAsia="Times New Roman" w:hAnsi="Cambria" w:cs="Times New Roman"/>
          <w:color w:val="444444"/>
          <w:lang w:val="es-CL" w:eastAsia="es-ES_tradnl"/>
        </w:rPr>
        <w:t xml:space="preserve"> </w:t>
      </w:r>
    </w:p>
    <w:p w14:paraId="3C21D158"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B10907">
        <w:rPr>
          <w:rFonts w:ascii="Cambria" w:eastAsia="Times New Roman" w:hAnsi="Cambria" w:cs="Times New Roman"/>
          <w:b/>
          <w:bCs/>
          <w:color w:val="444444"/>
          <w:highlight w:val="cyan"/>
          <w:lang w:val="es-CL" w:eastAsia="es-ES_tradnl"/>
        </w:rPr>
        <w:t xml:space="preserve">Sexismo tradicional </w:t>
      </w:r>
      <w:r w:rsidRPr="00B10907">
        <w:rPr>
          <w:rFonts w:ascii="Cambria" w:eastAsia="Times New Roman" w:hAnsi="Cambria" w:cs="Times New Roman"/>
          <w:b/>
          <w:bCs/>
          <w:color w:val="444444"/>
          <w:highlight w:val="cyan"/>
          <w:lang w:val="es-CL" w:eastAsia="es-ES_tradnl"/>
        </w:rPr>
        <w:sym w:font="Wingdings" w:char="F0E0"/>
      </w:r>
      <w:r>
        <w:rPr>
          <w:rFonts w:ascii="Cambria" w:eastAsia="Times New Roman" w:hAnsi="Cambria" w:cs="Times New Roman"/>
          <w:b/>
          <w:bCs/>
          <w:color w:val="444444"/>
          <w:lang w:val="es-CL" w:eastAsia="es-ES_tradnl"/>
        </w:rPr>
        <w:t xml:space="preserve"> </w:t>
      </w:r>
      <w:r w:rsidRPr="00A27CBB">
        <w:rPr>
          <w:rFonts w:ascii="Cambria" w:eastAsia="Times New Roman" w:hAnsi="Cambria" w:cs="Times New Roman"/>
          <w:color w:val="444444"/>
          <w:lang w:val="es-CL" w:eastAsia="es-ES_tradnl"/>
        </w:rPr>
        <w:t xml:space="preserve">la idea de que la condición de ser hombre, y lo masculino, son superiores, a la condición de ser mujer, y lo femenino. </w:t>
      </w:r>
    </w:p>
    <w:p w14:paraId="7868ED5D"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La atracción lésbica es considerada menos legítima y respetable que la atracción heterosexual. </w:t>
      </w:r>
    </w:p>
    <w:p w14:paraId="6C67052A"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Los cuerpos intersex son considerados menos naturales que los cuerpos de categoría mujer o varón. </w:t>
      </w:r>
    </w:p>
    <w:p w14:paraId="473E0A2D"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La femineidad de una persona de categoría varón es considerada menos auténtica que la de una persona asignada al nacer como mujer. </w:t>
      </w:r>
    </w:p>
    <w:p w14:paraId="32194C2C"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Creando hostilidad, violencia, miedo, represión, todo tipo de discriminaciones, incluidas las legales. </w:t>
      </w:r>
    </w:p>
    <w:p w14:paraId="0F8BF613"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lastRenderedPageBreak/>
        <w:t>La mayor parte de la</w:t>
      </w:r>
      <w:r w:rsidRPr="00A27CBB">
        <w:rPr>
          <w:rFonts w:ascii="Cambria" w:eastAsia="Times New Roman" w:hAnsi="Cambria" w:cs="Times New Roman"/>
          <w:color w:val="444444"/>
          <w:lang w:val="es-CL" w:eastAsia="es-ES_tradnl"/>
        </w:rPr>
        <w:t>s personas que jamas han pensado críticamente su propia orientación sexual</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sexo subconsciente y/o expresión de genero</w:t>
      </w:r>
      <w:r>
        <w:rPr>
          <w:rFonts w:ascii="Cambria" w:eastAsia="Times New Roman" w:hAnsi="Cambria" w:cs="Times New Roman"/>
          <w:color w:val="444444"/>
          <w:lang w:val="es-CL" w:eastAsia="es-ES_tradnl"/>
        </w:rPr>
        <w:t xml:space="preserve"> (o sea, la mayoría de las personas), definen </w:t>
      </w:r>
      <w:r w:rsidRPr="00A27CBB">
        <w:rPr>
          <w:rFonts w:ascii="Cambria" w:eastAsia="Times New Roman" w:hAnsi="Cambria" w:cs="Times New Roman"/>
          <w:color w:val="444444"/>
          <w:lang w:val="es-CL" w:eastAsia="es-ES_tradnl"/>
        </w:rPr>
        <w:t>sus propias identidades de</w:t>
      </w:r>
      <w:r>
        <w:rPr>
          <w:rFonts w:ascii="Cambria" w:eastAsia="Times New Roman" w:hAnsi="Cambria" w:cs="Times New Roman"/>
          <w:color w:val="444444"/>
          <w:lang w:val="es-CL" w:eastAsia="es-ES_tradnl"/>
        </w:rPr>
        <w:t xml:space="preserve"> acuerdo a </w:t>
      </w:r>
      <w:r w:rsidRPr="00A27CBB">
        <w:rPr>
          <w:rFonts w:ascii="Cambria" w:eastAsia="Times New Roman" w:hAnsi="Cambria" w:cs="Times New Roman"/>
          <w:color w:val="444444"/>
          <w:lang w:val="es-CL" w:eastAsia="es-ES_tradnl"/>
        </w:rPr>
        <w:t xml:space="preserve">supuestos </w:t>
      </w:r>
      <w:r>
        <w:rPr>
          <w:rFonts w:ascii="Cambria" w:eastAsia="Times New Roman" w:hAnsi="Cambria" w:cs="Times New Roman"/>
          <w:color w:val="444444"/>
          <w:lang w:val="es-CL" w:eastAsia="es-ES_tradnl"/>
        </w:rPr>
        <w:t xml:space="preserve">oposicionales. </w:t>
      </w:r>
    </w:p>
    <w:p w14:paraId="076BF253"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Y </w:t>
      </w:r>
      <w:r w:rsidRPr="00A27CBB">
        <w:rPr>
          <w:rFonts w:ascii="Cambria" w:eastAsia="Times New Roman" w:hAnsi="Cambria" w:cs="Times New Roman"/>
          <w:color w:val="444444"/>
          <w:lang w:val="es-CL" w:eastAsia="es-ES_tradnl"/>
        </w:rPr>
        <w:t xml:space="preserve">pueden sentir su sexualidad y </w:t>
      </w:r>
      <w:r>
        <w:rPr>
          <w:rFonts w:ascii="Cambria" w:eastAsia="Times New Roman" w:hAnsi="Cambria" w:cs="Times New Roman"/>
          <w:color w:val="444444"/>
          <w:lang w:val="es-CL" w:eastAsia="es-ES_tradnl"/>
        </w:rPr>
        <w:t xml:space="preserve">su </w:t>
      </w:r>
      <w:r w:rsidRPr="00A27CBB">
        <w:rPr>
          <w:rFonts w:ascii="Cambria" w:eastAsia="Times New Roman" w:hAnsi="Cambria" w:cs="Times New Roman"/>
          <w:color w:val="444444"/>
          <w:lang w:val="es-CL" w:eastAsia="es-ES_tradnl"/>
        </w:rPr>
        <w:t>g</w:t>
      </w:r>
      <w:r>
        <w:rPr>
          <w:rFonts w:ascii="Cambria" w:eastAsia="Times New Roman" w:hAnsi="Cambria" w:cs="Times New Roman"/>
          <w:color w:val="444444"/>
          <w:lang w:val="es-CL" w:eastAsia="es-ES_tradnl"/>
        </w:rPr>
        <w:t>é</w:t>
      </w:r>
      <w:r w:rsidRPr="00A27CBB">
        <w:rPr>
          <w:rFonts w:ascii="Cambria" w:eastAsia="Times New Roman" w:hAnsi="Cambria" w:cs="Times New Roman"/>
          <w:color w:val="444444"/>
          <w:lang w:val="es-CL" w:eastAsia="es-ES_tradnl"/>
        </w:rPr>
        <w:t>nero amenazados</w:t>
      </w:r>
      <w:r>
        <w:rPr>
          <w:rFonts w:ascii="Cambria" w:eastAsia="Times New Roman" w:hAnsi="Cambria" w:cs="Times New Roman"/>
          <w:color w:val="444444"/>
          <w:lang w:val="es-CL" w:eastAsia="es-ES_tradnl"/>
        </w:rPr>
        <w:t xml:space="preserve"> por la mera existencia de identidades que escapan a estos supuestos. </w:t>
      </w:r>
    </w:p>
    <w:p w14:paraId="533C0F33"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Porque si</w:t>
      </w:r>
      <w:r w:rsidR="004861C6">
        <w:rPr>
          <w:rFonts w:ascii="Cambria" w:eastAsia="Times New Roman" w:hAnsi="Cambria" w:cs="Times New Roman"/>
          <w:color w:val="444444"/>
          <w:lang w:val="es-CL" w:eastAsia="es-ES_tradnl"/>
        </w:rPr>
        <w:t xml:space="preserve"> </w:t>
      </w:r>
      <w:r>
        <w:rPr>
          <w:rFonts w:ascii="Cambria" w:eastAsia="Times New Roman" w:hAnsi="Cambria" w:cs="Times New Roman"/>
          <w:color w:val="444444"/>
          <w:lang w:val="es-CL" w:eastAsia="es-ES_tradnl"/>
        </w:rPr>
        <w:t xml:space="preserve">una mujer puede sentirse atraida sexualmente hacia otras mujeres, tener gustos y actitudes considerados masculinos y tener testítuculos y cromosómas XY, entonces, ¿qué significa ser una mujer? ¿qué significa eso para mí? </w:t>
      </w:r>
    </w:p>
    <w:p w14:paraId="42200872"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Inevitablemente</w:t>
      </w:r>
      <w:r>
        <w:rPr>
          <w:rFonts w:ascii="Cambria" w:eastAsia="Times New Roman" w:hAnsi="Cambria" w:cs="Times New Roman"/>
          <w:color w:val="444444"/>
          <w:lang w:val="es-CL" w:eastAsia="es-ES_tradnl"/>
        </w:rPr>
        <w:t>, al quitarle nitidez a lo que significa ser hombres o mujeres, se ponen</w:t>
      </w:r>
      <w:r w:rsidRPr="00A27CBB">
        <w:rPr>
          <w:rFonts w:ascii="Cambria" w:eastAsia="Times New Roman" w:hAnsi="Cambria" w:cs="Times New Roman"/>
          <w:color w:val="444444"/>
          <w:lang w:val="es-CL" w:eastAsia="es-ES_tradnl"/>
        </w:rPr>
        <w:t xml:space="preserve"> en duda el g</w:t>
      </w:r>
      <w:r>
        <w:rPr>
          <w:rFonts w:ascii="Cambria" w:eastAsia="Times New Roman" w:hAnsi="Cambria" w:cs="Times New Roman"/>
          <w:color w:val="444444"/>
          <w:lang w:val="es-CL" w:eastAsia="es-ES_tradnl"/>
        </w:rPr>
        <w:t>é</w:t>
      </w:r>
      <w:r w:rsidRPr="00A27CBB">
        <w:rPr>
          <w:rFonts w:ascii="Cambria" w:eastAsia="Times New Roman" w:hAnsi="Cambria" w:cs="Times New Roman"/>
          <w:color w:val="444444"/>
          <w:lang w:val="es-CL" w:eastAsia="es-ES_tradnl"/>
        </w:rPr>
        <w:t>nero</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y la sexualidad de todos los demás. </w:t>
      </w:r>
      <w:r>
        <w:rPr>
          <w:rFonts w:ascii="Cambria" w:eastAsia="Times New Roman" w:hAnsi="Cambria" w:cs="Times New Roman"/>
          <w:lang w:val="es-CL" w:eastAsia="es-ES_tradnl"/>
        </w:rPr>
        <w:t xml:space="preserve">Porque, en </w:t>
      </w:r>
      <w:r w:rsidRPr="00A27CBB">
        <w:rPr>
          <w:rFonts w:ascii="Cambria" w:eastAsia="Times New Roman" w:hAnsi="Cambria" w:cs="Times New Roman"/>
          <w:color w:val="444444"/>
          <w:lang w:val="es-CL" w:eastAsia="es-ES_tradnl"/>
        </w:rPr>
        <w:t xml:space="preserve">cierto sentido, la noción de “sexos opuestos” entrelaza todos nuestros géneros y sexualidades con los demás. </w:t>
      </w:r>
    </w:p>
    <w:p w14:paraId="61F0CCFC"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Esto</w:t>
      </w:r>
      <w:r w:rsidRPr="00A27CBB">
        <w:rPr>
          <w:rFonts w:ascii="Cambria" w:eastAsia="Times New Roman" w:hAnsi="Cambria" w:cs="Times New Roman"/>
          <w:color w:val="444444"/>
          <w:lang w:val="es-CL" w:eastAsia="es-ES_tradnl"/>
        </w:rPr>
        <w:t xml:space="preserve"> ayuda a explicar por</w:t>
      </w:r>
      <w:r>
        <w:rPr>
          <w:rFonts w:ascii="Cambria" w:eastAsia="Times New Roman" w:hAnsi="Cambria" w:cs="Times New Roman"/>
          <w:color w:val="444444"/>
          <w:lang w:val="es-CL" w:eastAsia="es-ES_tradnl"/>
        </w:rPr>
        <w:t xml:space="preserve"> qué</w:t>
      </w:r>
      <w:r w:rsidRPr="00A27CBB">
        <w:rPr>
          <w:rFonts w:ascii="Cambria" w:eastAsia="Times New Roman" w:hAnsi="Cambria" w:cs="Times New Roman"/>
          <w:color w:val="444444"/>
          <w:lang w:val="es-CL" w:eastAsia="es-ES_tradnl"/>
        </w:rPr>
        <w:t xml:space="preserve"> somos incentivados a modificar nuestros propios comportamientos para encajar con las normas de género</w:t>
      </w:r>
      <w:r>
        <w:rPr>
          <w:rFonts w:ascii="Cambria" w:eastAsia="Times New Roman" w:hAnsi="Cambria" w:cs="Times New Roman"/>
          <w:color w:val="444444"/>
          <w:lang w:val="es-CL" w:eastAsia="es-ES_tradnl"/>
        </w:rPr>
        <w:t xml:space="preserve"> que determinan lo que es</w:t>
      </w:r>
      <w:r w:rsidRPr="00A27CBB">
        <w:rPr>
          <w:rFonts w:ascii="Cambria" w:eastAsia="Times New Roman" w:hAnsi="Cambria" w:cs="Times New Roman"/>
          <w:color w:val="444444"/>
          <w:lang w:val="es-CL" w:eastAsia="es-ES_tradnl"/>
        </w:rPr>
        <w:t xml:space="preserve"> “apropiado” y </w:t>
      </w:r>
      <w:r>
        <w:rPr>
          <w:rFonts w:ascii="Cambria" w:eastAsia="Times New Roman" w:hAnsi="Cambria" w:cs="Times New Roman"/>
          <w:color w:val="444444"/>
          <w:lang w:val="es-CL" w:eastAsia="es-ES_tradnl"/>
        </w:rPr>
        <w:t>lo que es</w:t>
      </w:r>
      <w:r w:rsidRPr="00A27CBB">
        <w:rPr>
          <w:rFonts w:ascii="Cambria" w:eastAsia="Times New Roman" w:hAnsi="Cambria" w:cs="Times New Roman"/>
          <w:color w:val="444444"/>
          <w:lang w:val="es-CL" w:eastAsia="es-ES_tradnl"/>
        </w:rPr>
        <w:t xml:space="preserve"> “inapropiado”. </w:t>
      </w:r>
    </w:p>
    <w:p w14:paraId="6DF4DC00"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t>Algunas personas tra</w:t>
      </w:r>
      <w:r w:rsidR="004861C6">
        <w:rPr>
          <w:rFonts w:ascii="Cambria" w:eastAsia="Times New Roman" w:hAnsi="Cambria" w:cs="Times New Roman"/>
          <w:color w:val="444444"/>
          <w:lang w:val="es-CL" w:eastAsia="es-ES_tradnl"/>
        </w:rPr>
        <w:t>n</w:t>
      </w:r>
      <w:r w:rsidRPr="00A27CBB">
        <w:rPr>
          <w:rFonts w:ascii="Cambria" w:eastAsia="Times New Roman" w:hAnsi="Cambria" w:cs="Times New Roman"/>
          <w:color w:val="444444"/>
          <w:lang w:val="es-CL" w:eastAsia="es-ES_tradnl"/>
        </w:rPr>
        <w:t xml:space="preserve">s-sexuales, insisten, en que su objetivo, es llegar a ser mujeres, u hombres “normales”, </w:t>
      </w:r>
      <w:r>
        <w:rPr>
          <w:rFonts w:ascii="Cambria" w:eastAsia="Times New Roman" w:hAnsi="Cambria" w:cs="Times New Roman"/>
          <w:color w:val="444444"/>
          <w:lang w:val="es-CL" w:eastAsia="es-ES_tradnl"/>
        </w:rPr>
        <w:t xml:space="preserve">o </w:t>
      </w:r>
      <w:r w:rsidRPr="00A27CBB">
        <w:rPr>
          <w:rFonts w:ascii="Cambria" w:eastAsia="Times New Roman" w:hAnsi="Cambria" w:cs="Times New Roman"/>
          <w:color w:val="444444"/>
          <w:lang w:val="es-CL" w:eastAsia="es-ES_tradnl"/>
        </w:rPr>
        <w:t xml:space="preserve">sea hetero-sexuales, con expresiones de genero, culturalmente apropiadas. </w:t>
      </w:r>
    </w:p>
    <w:p w14:paraId="65A8E0E3"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Importa tener en cuenta que no sólo entre las personas heterosexuales cis-género existe la discriminación hacia las personas que no coinciden con los binarismos. </w:t>
      </w:r>
    </w:p>
    <w:p w14:paraId="1AC84C18"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Muchos gays, por ejemplo, gustan de enfatizar el hecho de que ellos son bien hombrecitos, masculinos, no son unas “locas”, no son “afeminados”, y tampoco quieren involucrarse sexual, social o políticamente con estos otros sujetos que “desprestigian” a los homosexuales con sus amaneramientos y plumas. </w:t>
      </w:r>
    </w:p>
    <w:p w14:paraId="111BF037" w14:textId="77777777" w:rsidR="00A27CBB" w:rsidRPr="004861C6"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Muchas mujeres transexuales rechazan a personas queer, de género no binario, que usan maquillaje y se hacen llamar Luis, que usan barba y se hacen llamar Luisa. Toda esa confusión, piensan, sólo las hace ver a ellas “menos mujeres”, porque ser trans es </w:t>
      </w:r>
      <w:r w:rsidRPr="004861C6">
        <w:rPr>
          <w:rFonts w:ascii="Cambria" w:eastAsia="Times New Roman" w:hAnsi="Cambria" w:cs="Times New Roman"/>
          <w:color w:val="444444"/>
          <w:lang w:val="es-CL" w:eastAsia="es-ES_tradnl"/>
        </w:rPr>
        <w:t xml:space="preserve">ser parte de esta fauna de rarezas. </w:t>
      </w:r>
    </w:p>
    <w:p w14:paraId="77DB29FF" w14:textId="77777777" w:rsidR="00A27CBB" w:rsidRPr="004861C6"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4861C6">
        <w:rPr>
          <w:rFonts w:ascii="Cambria" w:eastAsia="Times New Roman" w:hAnsi="Cambria" w:cs="Times New Roman"/>
          <w:color w:val="444444"/>
          <w:lang w:val="es-CL" w:eastAsia="es-ES_tradnl"/>
        </w:rPr>
        <w:t xml:space="preserve">Muchos buscan acomodarse al mundo cis-heterosexual sin transformar el sexismo oposicional, el binarismo excluyente, que hacen pisible la discriminación. </w:t>
      </w:r>
    </w:p>
    <w:p w14:paraId="2DE7086F" w14:textId="77777777" w:rsidR="001D7385" w:rsidRPr="004861C6" w:rsidRDefault="001D7385"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4861C6">
        <w:rPr>
          <w:rFonts w:ascii="Cambria" w:eastAsia="Times New Roman" w:hAnsi="Cambria" w:cs="Times New Roman"/>
          <w:color w:val="444444"/>
          <w:lang w:val="es-CL" w:eastAsia="es-ES_tradnl"/>
        </w:rPr>
        <w:t xml:space="preserve">Crendo nuevas zonas de exclusión, corriendo la barra, en vez de cuestionando el sistema mismo de exclusión. </w:t>
      </w:r>
    </w:p>
    <w:p w14:paraId="133B5A47"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4861C6">
        <w:rPr>
          <w:rFonts w:ascii="Cambria" w:eastAsia="Times New Roman" w:hAnsi="Cambria" w:cs="Times New Roman"/>
          <w:color w:val="444444"/>
          <w:lang w:val="es-CL" w:eastAsia="es-ES_tradnl"/>
        </w:rPr>
        <w:t xml:space="preserve">Siempre habrá alguien más raro que uno mismo a quien apuntar con el dedo y discriminar. Alguien más raro, más gordo, más borracho, más feo, más afeminado, más </w:t>
      </w:r>
      <w:r w:rsidRPr="004861C6">
        <w:rPr>
          <w:rFonts w:ascii="Cambria" w:eastAsia="Times New Roman" w:hAnsi="Cambria" w:cs="Times New Roman"/>
          <w:color w:val="444444"/>
          <w:lang w:val="es-CL" w:eastAsia="es-ES_tradnl"/>
        </w:rPr>
        <w:lastRenderedPageBreak/>
        <w:t>machota al que apuntar con el dedo, posicionándose a una misma del lado acusador, de la normalidad.</w:t>
      </w:r>
      <w:r>
        <w:rPr>
          <w:rFonts w:ascii="Cambria" w:eastAsia="Times New Roman" w:hAnsi="Cambria" w:cs="Times New Roman"/>
          <w:color w:val="444444"/>
          <w:lang w:val="es-CL" w:eastAsia="es-ES_tradnl"/>
        </w:rPr>
        <w:t xml:space="preserve"> </w:t>
      </w:r>
    </w:p>
    <w:p w14:paraId="67030200"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Así mismo, hombres </w:t>
      </w:r>
      <w:r w:rsidR="004861C6">
        <w:rPr>
          <w:rFonts w:ascii="Cambria" w:eastAsia="Times New Roman" w:hAnsi="Cambria" w:cs="Times New Roman"/>
          <w:color w:val="444444"/>
          <w:lang w:val="es-CL" w:eastAsia="es-ES_tradnl"/>
        </w:rPr>
        <w:t>cross dressers</w:t>
      </w:r>
      <w:r w:rsidRPr="00A27CBB">
        <w:rPr>
          <w:rFonts w:ascii="Cambria" w:eastAsia="Times New Roman" w:hAnsi="Cambria" w:cs="Times New Roman"/>
          <w:color w:val="444444"/>
          <w:lang w:val="es-CL" w:eastAsia="es-ES_tradnl"/>
        </w:rPr>
        <w:t xml:space="preserve">, a menudo, enfatizan el hecho, que se auto-identifican como hombres, y son atraídos a mujeres, </w:t>
      </w:r>
    </w:p>
    <w:p w14:paraId="79709A48"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ósea que tienen un sexo subconsciente, y orientación sexual, “normales”. </w:t>
      </w:r>
    </w:p>
    <w:p w14:paraId="6FDBA5A7"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El problema obvio, con esos acercamientos, es que marginan, a quienes tienen características de genero y sexo</w:t>
      </w:r>
      <w:r w:rsidR="004861C6">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excepcionales. Y su éxito, es limitado a razón, de que tratan de curar el síntoma –homo- fobia, trans-fobia, etc–, en lugar de la fuente </w:t>
      </w:r>
    </w:p>
    <w:p w14:paraId="586EEE47" w14:textId="77777777" w:rsidR="00A27CBB" w:rsidRPr="00A27CBB" w:rsidRDefault="004861C6" w:rsidP="00A27CBB">
      <w:pPr>
        <w:shd w:val="clear" w:color="auto" w:fill="FFFFFF"/>
        <w:spacing w:before="100" w:beforeAutospacing="1" w:after="100" w:afterAutospacing="1"/>
        <w:rPr>
          <w:rFonts w:ascii="Cambria" w:eastAsia="Times New Roman" w:hAnsi="Cambria" w:cs="Times New Roman"/>
          <w:lang w:val="es-CL" w:eastAsia="es-ES_tradnl"/>
        </w:rPr>
      </w:pPr>
      <w:r w:rsidRPr="004861C6">
        <w:rPr>
          <w:rFonts w:ascii="Cambria" w:eastAsia="Times New Roman" w:hAnsi="Cambria" w:cs="Times New Roman"/>
          <w:color w:val="444444"/>
          <w:highlight w:val="cyan"/>
          <w:lang w:val="es-CL" w:eastAsia="es-ES_tradnl"/>
        </w:rPr>
        <w:t>LGBTQ+</w:t>
      </w:r>
      <w:r>
        <w:rPr>
          <w:rFonts w:ascii="Cambria" w:eastAsia="Times New Roman" w:hAnsi="Cambria" w:cs="Times New Roman"/>
          <w:color w:val="444444"/>
          <w:lang w:val="es-CL" w:eastAsia="es-ES_tradnl"/>
        </w:rPr>
        <w:t xml:space="preserve"> </w:t>
      </w:r>
      <w:r w:rsidR="00A27CBB" w:rsidRPr="00A27CBB">
        <w:rPr>
          <w:rFonts w:ascii="Cambria" w:eastAsia="Times New Roman" w:hAnsi="Cambria" w:cs="Times New Roman"/>
          <w:color w:val="444444"/>
          <w:lang w:val="es-CL" w:eastAsia="es-ES_tradnl"/>
        </w:rPr>
        <w:t xml:space="preserve">la cultura dominante, confunde a homosexuales, bisexuales, personas trans-género e inter-sexuales, </w:t>
      </w:r>
    </w:p>
    <w:p w14:paraId="32B80850"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porque antes sus ojos, son lo mismo; raritos, que desafían los supuestos dominantes, relativos al género. </w:t>
      </w:r>
    </w:p>
    <w:p w14:paraId="5923BBD4"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La autora, nos cuenta, que en su experiencia, como activista trans. El mayor obstáculo, que enfrentamos, quienes caemos en las etiquetas unificadoras, </w:t>
      </w:r>
      <w:r w:rsidRPr="00A27CBB">
        <w:rPr>
          <w:rFonts w:ascii="Cambria" w:eastAsia="Times New Roman" w:hAnsi="Cambria" w:cs="Times New Roman"/>
          <w:b/>
          <w:bCs/>
          <w:color w:val="444444"/>
          <w:lang w:val="es-CL" w:eastAsia="es-ES_tradnl"/>
        </w:rPr>
        <w:t xml:space="preserve">queer </w:t>
      </w:r>
      <w:r w:rsidRPr="00A27CBB">
        <w:rPr>
          <w:rFonts w:ascii="Cambria" w:eastAsia="Times New Roman" w:hAnsi="Cambria" w:cs="Times New Roman"/>
          <w:color w:val="444444"/>
          <w:lang w:val="es-CL" w:eastAsia="es-ES_tradnl"/>
        </w:rPr>
        <w:t xml:space="preserve">o </w:t>
      </w:r>
      <w:r w:rsidRPr="00A27CBB">
        <w:rPr>
          <w:rFonts w:ascii="Cambria" w:eastAsia="Times New Roman" w:hAnsi="Cambria" w:cs="Times New Roman"/>
          <w:b/>
          <w:bCs/>
          <w:color w:val="444444"/>
          <w:lang w:val="es-CL" w:eastAsia="es-ES_tradnl"/>
        </w:rPr>
        <w:t>LGBTIQ</w:t>
      </w:r>
      <w:r w:rsidRPr="00A27CBB">
        <w:rPr>
          <w:rFonts w:ascii="Cambria" w:eastAsia="Times New Roman" w:hAnsi="Cambria" w:cs="Times New Roman"/>
          <w:color w:val="444444"/>
          <w:lang w:val="es-CL" w:eastAsia="es-ES_tradnl"/>
        </w:rPr>
        <w:t xml:space="preserve">, para unirnos, en desafiar al </w:t>
      </w:r>
      <w:r w:rsidRPr="00A27CBB">
        <w:rPr>
          <w:rFonts w:ascii="Cambria" w:eastAsia="Times New Roman" w:hAnsi="Cambria" w:cs="Times New Roman"/>
          <w:b/>
          <w:bCs/>
          <w:color w:val="444444"/>
          <w:lang w:val="es-CL" w:eastAsia="es-ES_tradnl"/>
        </w:rPr>
        <w:t>sexismo oposicional</w:t>
      </w:r>
      <w:r w:rsidRPr="00A27CBB">
        <w:rPr>
          <w:rFonts w:ascii="Cambria" w:eastAsia="Times New Roman" w:hAnsi="Cambria" w:cs="Times New Roman"/>
          <w:color w:val="444444"/>
          <w:lang w:val="es-CL" w:eastAsia="es-ES_tradnl"/>
        </w:rPr>
        <w:t xml:space="preserve">, es primariamente conceptual. </w:t>
      </w:r>
    </w:p>
    <w:p w14:paraId="4AE99AE4"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Durante los años, distintos sub-grupos </w:t>
      </w:r>
      <w:r w:rsidRPr="00A27CBB">
        <w:rPr>
          <w:rFonts w:ascii="Cambria" w:eastAsia="Times New Roman" w:hAnsi="Cambria" w:cs="Times New Roman"/>
          <w:b/>
          <w:bCs/>
          <w:color w:val="444444"/>
          <w:lang w:val="es-CL" w:eastAsia="es-ES_tradnl"/>
        </w:rPr>
        <w:t>queer</w:t>
      </w:r>
      <w:r w:rsidRPr="00A27CBB">
        <w:rPr>
          <w:rFonts w:ascii="Cambria" w:eastAsia="Times New Roman" w:hAnsi="Cambria" w:cs="Times New Roman"/>
          <w:color w:val="444444"/>
          <w:lang w:val="es-CL" w:eastAsia="es-ES_tradnl"/>
        </w:rPr>
        <w:t xml:space="preserve">, han desarrollado, cada uno sus propias teorías, y lenguajes, para describir, y comunicar, sus luchas particulares. Mucho de esos conceptos, a pesar de ser efectivos, en sus activismos propios, son contraproducentes, en la lucha contra </w:t>
      </w:r>
      <w:r w:rsidRPr="00B10907">
        <w:rPr>
          <w:rFonts w:ascii="Cambria" w:eastAsia="Times New Roman" w:hAnsi="Cambria" w:cs="Times New Roman"/>
          <w:color w:val="444444"/>
          <w:highlight w:val="cyan"/>
          <w:lang w:val="es-CL" w:eastAsia="es-ES_tradnl"/>
        </w:rPr>
        <w:t xml:space="preserve">el </w:t>
      </w:r>
      <w:r w:rsidRPr="00B10907">
        <w:rPr>
          <w:rFonts w:ascii="Cambria" w:eastAsia="Times New Roman" w:hAnsi="Cambria" w:cs="Times New Roman"/>
          <w:b/>
          <w:bCs/>
          <w:color w:val="444444"/>
          <w:highlight w:val="cyan"/>
          <w:lang w:val="es-CL" w:eastAsia="es-ES_tradnl"/>
        </w:rPr>
        <w:t>sexismo oposicional</w:t>
      </w:r>
      <w:r w:rsidRPr="00B10907">
        <w:rPr>
          <w:rFonts w:ascii="Cambria" w:eastAsia="Times New Roman" w:hAnsi="Cambria" w:cs="Times New Roman"/>
          <w:color w:val="444444"/>
          <w:highlight w:val="cyan"/>
          <w:lang w:val="es-CL" w:eastAsia="es-ES_tradnl"/>
        </w:rPr>
        <w:t>, pues</w:t>
      </w:r>
      <w:r w:rsidRPr="00A27CBB">
        <w:rPr>
          <w:rFonts w:ascii="Cambria" w:eastAsia="Times New Roman" w:hAnsi="Cambria" w:cs="Times New Roman"/>
          <w:color w:val="444444"/>
          <w:lang w:val="es-CL" w:eastAsia="es-ES_tradnl"/>
        </w:rPr>
        <w:t xml:space="preserve"> marginalizan y invisivilizan, las experiencias de otras personas </w:t>
      </w:r>
      <w:r w:rsidRPr="00A27CBB">
        <w:rPr>
          <w:rFonts w:ascii="Cambria" w:eastAsia="Times New Roman" w:hAnsi="Cambria" w:cs="Times New Roman"/>
          <w:b/>
          <w:bCs/>
          <w:color w:val="444444"/>
          <w:lang w:val="es-CL" w:eastAsia="es-ES_tradnl"/>
        </w:rPr>
        <w:t>queer</w:t>
      </w:r>
      <w:r w:rsidRPr="00A27CBB">
        <w:rPr>
          <w:rFonts w:ascii="Cambria" w:eastAsia="Times New Roman" w:hAnsi="Cambria" w:cs="Times New Roman"/>
          <w:color w:val="444444"/>
          <w:lang w:val="es-CL" w:eastAsia="es-ES_tradnl"/>
        </w:rPr>
        <w:t xml:space="preserve">. </w:t>
      </w:r>
    </w:p>
    <w:p w14:paraId="7EE805B9"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Por ejemplo, el movimiento por los derechos gay, ha enmarcado mucho de su activismo</w:t>
      </w:r>
      <w:r w:rsidR="004861C6">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en la premisa </w:t>
      </w:r>
      <w:r w:rsidR="004861C6">
        <w:rPr>
          <w:rFonts w:ascii="Cambria" w:eastAsia="Times New Roman" w:hAnsi="Cambria" w:cs="Times New Roman"/>
          <w:color w:val="444444"/>
          <w:lang w:val="es-CL" w:eastAsia="es-ES_tradnl"/>
        </w:rPr>
        <w:t xml:space="preserve">de </w:t>
      </w:r>
      <w:r w:rsidRPr="00A27CBB">
        <w:rPr>
          <w:rFonts w:ascii="Cambria" w:eastAsia="Times New Roman" w:hAnsi="Cambria" w:cs="Times New Roman"/>
          <w:color w:val="444444"/>
          <w:lang w:val="es-CL" w:eastAsia="es-ES_tradnl"/>
        </w:rPr>
        <w:t>que</w:t>
      </w:r>
      <w:r w:rsidR="004861C6">
        <w:rPr>
          <w:rFonts w:ascii="Cambria" w:eastAsia="Times New Roman" w:hAnsi="Cambria" w:cs="Times New Roman"/>
          <w:color w:val="444444"/>
          <w:lang w:val="es-CL" w:eastAsia="es-ES_tradnl"/>
        </w:rPr>
        <w:t xml:space="preserve"> los</w:t>
      </w:r>
      <w:r w:rsidRPr="00A27CBB">
        <w:rPr>
          <w:rFonts w:ascii="Cambria" w:eastAsia="Times New Roman" w:hAnsi="Cambria" w:cs="Times New Roman"/>
          <w:color w:val="444444"/>
          <w:lang w:val="es-CL" w:eastAsia="es-ES_tradnl"/>
        </w:rPr>
        <w:t xml:space="preserve"> heterosexuales oprimen a homosexuales. Sin embargo, este simplismo, crea la falsa impresión, que personas homosexuales y heterosexuales son “opuestas”, una idea, que ciertamente, marginaliza a las personas bisexuales. </w:t>
      </w:r>
    </w:p>
    <w:p w14:paraId="263095CD"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Más aun, los términos promovidos, para describir el prejuicio, enfrentado por lesbianas, y hombres gay. </w:t>
      </w:r>
      <w:r w:rsidRPr="00A27CBB">
        <w:rPr>
          <w:rFonts w:ascii="Cambria" w:eastAsia="Times New Roman" w:hAnsi="Cambria" w:cs="Times New Roman"/>
          <w:b/>
          <w:bCs/>
          <w:color w:val="444444"/>
          <w:lang w:val="es-CL" w:eastAsia="es-ES_tradnl"/>
        </w:rPr>
        <w:t xml:space="preserve">Homofobia </w:t>
      </w:r>
      <w:r w:rsidRPr="00A27CBB">
        <w:rPr>
          <w:rFonts w:ascii="Cambria" w:eastAsia="Times New Roman" w:hAnsi="Cambria" w:cs="Times New Roman"/>
          <w:color w:val="444444"/>
          <w:lang w:val="es-CL" w:eastAsia="es-ES_tradnl"/>
        </w:rPr>
        <w:t xml:space="preserve">y </w:t>
      </w:r>
      <w:r w:rsidRPr="00A27CBB">
        <w:rPr>
          <w:rFonts w:ascii="Cambria" w:eastAsia="Times New Roman" w:hAnsi="Cambria" w:cs="Times New Roman"/>
          <w:b/>
          <w:bCs/>
          <w:color w:val="444444"/>
          <w:lang w:val="es-CL" w:eastAsia="es-ES_tradnl"/>
        </w:rPr>
        <w:t>heterosexismo</w:t>
      </w:r>
      <w:r w:rsidRPr="00A27CBB">
        <w:rPr>
          <w:rFonts w:ascii="Cambria" w:eastAsia="Times New Roman" w:hAnsi="Cambria" w:cs="Times New Roman"/>
          <w:color w:val="444444"/>
          <w:lang w:val="es-CL" w:eastAsia="es-ES_tradnl"/>
        </w:rPr>
        <w:t xml:space="preserve">, implican, equivocadamente, que las personas </w:t>
      </w:r>
      <w:r w:rsidRPr="00A27CBB">
        <w:rPr>
          <w:rFonts w:ascii="Cambria" w:eastAsia="Times New Roman" w:hAnsi="Cambria" w:cs="Times New Roman"/>
          <w:b/>
          <w:bCs/>
          <w:color w:val="444444"/>
          <w:lang w:val="es-CL" w:eastAsia="es-ES_tradnl"/>
        </w:rPr>
        <w:t>queer</w:t>
      </w:r>
      <w:r w:rsidRPr="00A27CBB">
        <w:rPr>
          <w:rFonts w:ascii="Cambria" w:eastAsia="Times New Roman" w:hAnsi="Cambria" w:cs="Times New Roman"/>
          <w:color w:val="444444"/>
          <w:lang w:val="es-CL" w:eastAsia="es-ES_tradnl"/>
        </w:rPr>
        <w:t xml:space="preserve">, son primariamente discriminadas por sus orientaciones sexuales. Una suposición incorrecta, pues quienes enfrentan la mayor discriminación </w:t>
      </w:r>
      <w:r w:rsidR="004861C6">
        <w:rPr>
          <w:rFonts w:ascii="Cambria" w:eastAsia="Times New Roman" w:hAnsi="Cambria" w:cs="Times New Roman"/>
          <w:color w:val="444444"/>
          <w:lang w:val="es-CL" w:eastAsia="es-ES_tradnl"/>
        </w:rPr>
        <w:t>son quienes</w:t>
      </w:r>
      <w:r w:rsidRPr="00A27CBB">
        <w:rPr>
          <w:rFonts w:ascii="Cambria" w:eastAsia="Times New Roman" w:hAnsi="Cambria" w:cs="Times New Roman"/>
          <w:color w:val="444444"/>
          <w:lang w:val="es-CL" w:eastAsia="es-ES_tradnl"/>
        </w:rPr>
        <w:t xml:space="preserve"> exhiben expresiones de género excepcionales, o</w:t>
      </w:r>
      <w:r w:rsidR="004861C6">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sea hombres </w:t>
      </w:r>
      <w:r w:rsidR="004861C6">
        <w:rPr>
          <w:rFonts w:ascii="Cambria" w:eastAsia="Times New Roman" w:hAnsi="Cambria" w:cs="Times New Roman"/>
          <w:color w:val="444444"/>
          <w:lang w:val="es-CL" w:eastAsia="es-ES_tradnl"/>
        </w:rPr>
        <w:t>femeninos</w:t>
      </w:r>
      <w:r w:rsidRPr="00A27CBB">
        <w:rPr>
          <w:rFonts w:ascii="Cambria" w:eastAsia="Times New Roman" w:hAnsi="Cambria" w:cs="Times New Roman"/>
          <w:color w:val="444444"/>
          <w:lang w:val="es-CL" w:eastAsia="es-ES_tradnl"/>
        </w:rPr>
        <w:t xml:space="preserve"> y </w:t>
      </w:r>
      <w:r w:rsidR="004861C6">
        <w:rPr>
          <w:rFonts w:ascii="Cambria" w:eastAsia="Times New Roman" w:hAnsi="Cambria" w:cs="Times New Roman"/>
          <w:color w:val="444444"/>
          <w:lang w:val="es-CL" w:eastAsia="es-ES_tradnl"/>
        </w:rPr>
        <w:t xml:space="preserve">mujeres masculinas. </w:t>
      </w:r>
      <w:r w:rsidRPr="00A27CBB">
        <w:rPr>
          <w:rFonts w:ascii="Cambria" w:eastAsia="Times New Roman" w:hAnsi="Cambria" w:cs="Times New Roman"/>
          <w:color w:val="444444"/>
          <w:lang w:val="es-CL" w:eastAsia="es-ES_tradnl"/>
        </w:rPr>
        <w:t xml:space="preserve"> </w:t>
      </w:r>
    </w:p>
    <w:p w14:paraId="30EF9C3C"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Este privilegiar, la orientación sexual, sobre otras inclinaciones de género, le ha permitido, a algunos activistas por los derechos gays, excluir a personas genero-variantes, de sus movimientos, bajo la premisa que están enfocados en la orientación sexual, y no la identidad, o expresión de género. </w:t>
      </w:r>
    </w:p>
    <w:p w14:paraId="73497D90"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lastRenderedPageBreak/>
        <w:t xml:space="preserve">Mientras, simultáneamente declaran, [foto de Rolando Jimenez y sus amigos] que el prejuicio, y la violencia enfrentada, por las personas trans-género, son resultado de la </w:t>
      </w:r>
      <w:r w:rsidRPr="00A27CBB">
        <w:rPr>
          <w:rFonts w:ascii="Cambria" w:eastAsia="Times New Roman" w:hAnsi="Cambria" w:cs="Times New Roman"/>
          <w:b/>
          <w:bCs/>
          <w:color w:val="444444"/>
          <w:lang w:val="es-CL" w:eastAsia="es-ES_tradnl"/>
        </w:rPr>
        <w:t>homofobia</w:t>
      </w:r>
      <w:r w:rsidRPr="00A27CBB">
        <w:rPr>
          <w:rFonts w:ascii="Cambria" w:eastAsia="Times New Roman" w:hAnsi="Cambria" w:cs="Times New Roman"/>
          <w:color w:val="444444"/>
          <w:lang w:val="es-CL" w:eastAsia="es-ES_tradnl"/>
        </w:rPr>
        <w:t xml:space="preserve">. [yo] Esta apropiación, de las experiencias, y luchas, de quienes son género-variante, por parte de los mono- activistas gays. Parece atender, el único propósito, de colocar a gays, y lebianas cis- género, arriba de quienes son </w:t>
      </w:r>
      <w:r w:rsidRPr="00A27CBB">
        <w:rPr>
          <w:rFonts w:ascii="Cambria" w:eastAsia="Times New Roman" w:hAnsi="Cambria" w:cs="Times New Roman"/>
          <w:b/>
          <w:bCs/>
          <w:color w:val="444444"/>
          <w:lang w:val="es-CL" w:eastAsia="es-ES_tradnl"/>
        </w:rPr>
        <w:t xml:space="preserve">queer </w:t>
      </w:r>
      <w:r w:rsidRPr="00A27CBB">
        <w:rPr>
          <w:rFonts w:ascii="Cambria" w:eastAsia="Times New Roman" w:hAnsi="Cambria" w:cs="Times New Roman"/>
          <w:color w:val="444444"/>
          <w:lang w:val="es-CL" w:eastAsia="es-ES_tradnl"/>
        </w:rPr>
        <w:t xml:space="preserve">en una jerarquía. </w:t>
      </w:r>
    </w:p>
    <w:p w14:paraId="6563005C"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Cualquier movimiento, que honestamente, se proponga acabar con el prejuicio, contra toda las personas </w:t>
      </w:r>
      <w:r w:rsidRPr="00A27CBB">
        <w:rPr>
          <w:rFonts w:ascii="Cambria" w:eastAsia="Times New Roman" w:hAnsi="Cambria" w:cs="Times New Roman"/>
          <w:b/>
          <w:bCs/>
          <w:color w:val="444444"/>
          <w:lang w:val="es-CL" w:eastAsia="es-ES_tradnl"/>
        </w:rPr>
        <w:t>queer</w:t>
      </w:r>
      <w:r w:rsidRPr="00A27CBB">
        <w:rPr>
          <w:rFonts w:ascii="Cambria" w:eastAsia="Times New Roman" w:hAnsi="Cambria" w:cs="Times New Roman"/>
          <w:color w:val="444444"/>
          <w:lang w:val="es-CL" w:eastAsia="es-ES_tradnl"/>
        </w:rPr>
        <w:t xml:space="preserve">, debe empezar, por remplazar términos gay-específicos, cómo hetero-sexismo, por términos más inclusivos, como </w:t>
      </w:r>
      <w:r w:rsidRPr="00A27CBB">
        <w:rPr>
          <w:rFonts w:ascii="Cambria" w:eastAsia="Times New Roman" w:hAnsi="Cambria" w:cs="Times New Roman"/>
          <w:b/>
          <w:bCs/>
          <w:color w:val="444444"/>
          <w:lang w:val="es-CL" w:eastAsia="es-ES_tradnl"/>
        </w:rPr>
        <w:t>sexismo oposicional</w:t>
      </w:r>
      <w:r w:rsidRPr="00A27CBB">
        <w:rPr>
          <w:rFonts w:ascii="Cambria" w:eastAsia="Times New Roman" w:hAnsi="Cambria" w:cs="Times New Roman"/>
          <w:color w:val="444444"/>
          <w:lang w:val="es-CL" w:eastAsia="es-ES_tradnl"/>
        </w:rPr>
        <w:t xml:space="preserve">, que </w:t>
      </w:r>
      <w:r w:rsidR="00B10907">
        <w:rPr>
          <w:rFonts w:ascii="Cambria" w:eastAsia="Times New Roman" w:hAnsi="Cambria" w:cs="Times New Roman"/>
          <w:color w:val="444444"/>
          <w:lang w:val="es-CL" w:eastAsia="es-ES_tradnl"/>
        </w:rPr>
        <w:t>incluye</w:t>
      </w:r>
      <w:r w:rsidRPr="00A27CBB">
        <w:rPr>
          <w:rFonts w:ascii="Cambria" w:eastAsia="Times New Roman" w:hAnsi="Cambria" w:cs="Times New Roman"/>
          <w:color w:val="444444"/>
          <w:lang w:val="es-CL" w:eastAsia="es-ES_tradnl"/>
        </w:rPr>
        <w:t xml:space="preserve"> todas las características sexuales, y de género excepcionales. Términos, que reconocen, el hecho de que, en muchos casos, homo- fobia, y trans-fobia son fenómenos asociados, e indistinguibles. </w:t>
      </w:r>
    </w:p>
    <w:p w14:paraId="2211BDCA"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El movimiento trans-genero, que ha sido constituido, principalmente, por aquellos excluidos, de los grupos activista gays tradicionales. Tiene sus propios problemas lingüísticos, y conceptuales. El hecho que, al </w:t>
      </w:r>
    </w:p>
    <w:p w14:paraId="1DAAA53C"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menos dos tipos intersectados de personas, aquellos con </w:t>
      </w:r>
      <w:r w:rsidRPr="00A27CBB">
        <w:rPr>
          <w:rFonts w:ascii="Cambria" w:eastAsia="Times New Roman" w:hAnsi="Cambria" w:cs="Times New Roman"/>
          <w:b/>
          <w:bCs/>
          <w:color w:val="444444"/>
          <w:lang w:val="es-CL" w:eastAsia="es-ES_tradnl"/>
        </w:rPr>
        <w:t xml:space="preserve">expresiones de genero </w:t>
      </w:r>
      <w:r w:rsidRPr="00A27CBB">
        <w:rPr>
          <w:rFonts w:ascii="Cambria" w:eastAsia="Times New Roman" w:hAnsi="Cambria" w:cs="Times New Roman"/>
          <w:color w:val="444444"/>
          <w:lang w:val="es-CL" w:eastAsia="es-ES_tradnl"/>
        </w:rPr>
        <w:t xml:space="preserve">excepcionales, y aquellos con </w:t>
      </w:r>
      <w:r w:rsidRPr="00A27CBB">
        <w:rPr>
          <w:rFonts w:ascii="Cambria" w:eastAsia="Times New Roman" w:hAnsi="Cambria" w:cs="Times New Roman"/>
          <w:b/>
          <w:bCs/>
          <w:color w:val="444444"/>
          <w:lang w:val="es-CL" w:eastAsia="es-ES_tradnl"/>
        </w:rPr>
        <w:t xml:space="preserve">sexos sub- concientes </w:t>
      </w:r>
      <w:r w:rsidRPr="00A27CBB">
        <w:rPr>
          <w:rFonts w:ascii="Cambria" w:eastAsia="Times New Roman" w:hAnsi="Cambria" w:cs="Times New Roman"/>
          <w:color w:val="444444"/>
          <w:lang w:val="es-CL" w:eastAsia="es-ES_tradnl"/>
        </w:rPr>
        <w:t xml:space="preserve">excepcionales, hayan sido incorporados, por la categoría agrupadora “trans-género”, ha creado mucha tensión, y </w:t>
      </w:r>
    </w:p>
    <w:p w14:paraId="3691A0C6"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confusión innecesaria. Como resultado, tenemos al menos, dos visiones diferentes, y mayoritariamente incompatibles del género, que se han instalado, en esta comunidad. </w:t>
      </w:r>
    </w:p>
    <w:p w14:paraId="0BD1ABB1"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La primera, que es re-transmitida por muchos transexuales, se puede resumir, con la frase popular de, </w:t>
      </w:r>
      <w:r w:rsidRPr="00A27CBB">
        <w:rPr>
          <w:rFonts w:ascii="Cambria" w:eastAsia="Times New Roman" w:hAnsi="Cambria" w:cs="Times New Roman"/>
          <w:b/>
          <w:bCs/>
          <w:color w:val="444444"/>
          <w:lang w:val="es-CL" w:eastAsia="es-ES_tradnl"/>
        </w:rPr>
        <w:t>el sexo está en el cuerpo, y el género en la cabeza</w:t>
      </w:r>
      <w:r w:rsidRPr="00A27CBB">
        <w:rPr>
          <w:rFonts w:ascii="Cambria" w:eastAsia="Times New Roman" w:hAnsi="Cambria" w:cs="Times New Roman"/>
          <w:color w:val="444444"/>
          <w:lang w:val="es-CL" w:eastAsia="es-ES_tradnl"/>
        </w:rPr>
        <w:t xml:space="preserve">. Mientras que esta expresión, es practica, para verbalizar, el porqué un transexual, puede querer cambiar su sexo físico para que coincida con el sexo </w:t>
      </w:r>
      <w:r>
        <w:rPr>
          <w:rFonts w:ascii="Cambria" w:eastAsia="Times New Roman" w:hAnsi="Cambria" w:cs="Times New Roman"/>
          <w:color w:val="444444"/>
          <w:lang w:val="es-CL" w:eastAsia="es-ES_tradnl"/>
        </w:rPr>
        <w:t xml:space="preserve">con el </w:t>
      </w:r>
      <w:r w:rsidRPr="00A27CBB">
        <w:rPr>
          <w:rFonts w:ascii="Cambria" w:eastAsia="Times New Roman" w:hAnsi="Cambria" w:cs="Times New Roman"/>
          <w:color w:val="444444"/>
          <w:lang w:val="es-CL" w:eastAsia="es-ES_tradnl"/>
        </w:rPr>
        <w:t xml:space="preserve">que se identifica, o sexo-subconsciente. Esta expresión, sobre simplifica el concepto de género. </w:t>
      </w:r>
    </w:p>
    <w:p w14:paraId="05B45E06"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El hecho que, la palabra </w:t>
      </w:r>
      <w:r w:rsidRPr="00A27CBB">
        <w:rPr>
          <w:rFonts w:ascii="Cambria" w:eastAsia="Times New Roman" w:hAnsi="Cambria" w:cs="Times New Roman"/>
          <w:b/>
          <w:bCs/>
          <w:color w:val="444444"/>
          <w:lang w:val="es-CL" w:eastAsia="es-ES_tradnl"/>
        </w:rPr>
        <w:t>género</w:t>
      </w:r>
      <w:r w:rsidRPr="00A27CBB">
        <w:rPr>
          <w:rFonts w:ascii="Cambria" w:eastAsia="Times New Roman" w:hAnsi="Cambria" w:cs="Times New Roman"/>
          <w:color w:val="444444"/>
          <w:lang w:val="es-CL" w:eastAsia="es-ES_tradnl"/>
        </w:rPr>
        <w:t xml:space="preserve">, sea una referencia al </w:t>
      </w:r>
      <w:r w:rsidRPr="00A27CBB">
        <w:rPr>
          <w:rFonts w:ascii="Cambria" w:eastAsia="Times New Roman" w:hAnsi="Cambria" w:cs="Times New Roman"/>
          <w:b/>
          <w:bCs/>
          <w:color w:val="444444"/>
          <w:lang w:val="es-CL" w:eastAsia="es-ES_tradnl"/>
        </w:rPr>
        <w:t>sexo subconsciente</w:t>
      </w:r>
      <w:r w:rsidRPr="00A27CBB">
        <w:rPr>
          <w:rFonts w:ascii="Cambria" w:eastAsia="Times New Roman" w:hAnsi="Cambria" w:cs="Times New Roman"/>
          <w:color w:val="444444"/>
          <w:lang w:val="es-CL" w:eastAsia="es-ES_tradnl"/>
        </w:rPr>
        <w:t xml:space="preserve">, privilegia inadvertidamente, el </w:t>
      </w:r>
      <w:r w:rsidRPr="00A27CBB">
        <w:rPr>
          <w:rFonts w:ascii="Cambria" w:eastAsia="Times New Roman" w:hAnsi="Cambria" w:cs="Times New Roman"/>
          <w:b/>
          <w:bCs/>
          <w:color w:val="444444"/>
          <w:lang w:val="es-CL" w:eastAsia="es-ES_tradnl"/>
        </w:rPr>
        <w:t xml:space="preserve">sexo subconsciente </w:t>
      </w:r>
      <w:r w:rsidRPr="00A27CBB">
        <w:rPr>
          <w:rFonts w:ascii="Cambria" w:eastAsia="Times New Roman" w:hAnsi="Cambria" w:cs="Times New Roman"/>
          <w:color w:val="444444"/>
          <w:lang w:val="es-CL" w:eastAsia="es-ES_tradnl"/>
        </w:rPr>
        <w:t xml:space="preserve">por sobre la </w:t>
      </w:r>
      <w:r w:rsidRPr="00A27CBB">
        <w:rPr>
          <w:rFonts w:ascii="Cambria" w:eastAsia="Times New Roman" w:hAnsi="Cambria" w:cs="Times New Roman"/>
          <w:b/>
          <w:bCs/>
          <w:color w:val="444444"/>
          <w:lang w:val="es-CL" w:eastAsia="es-ES_tradnl"/>
        </w:rPr>
        <w:t>expresión de género</w:t>
      </w:r>
      <w:r w:rsidRPr="00A27CBB">
        <w:rPr>
          <w:rFonts w:ascii="Cambria" w:eastAsia="Times New Roman" w:hAnsi="Cambria" w:cs="Times New Roman"/>
          <w:color w:val="444444"/>
          <w:lang w:val="es-CL" w:eastAsia="es-ES_tradnl"/>
        </w:rPr>
        <w:t>. Más aun, implica que los aspectos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más </w:t>
      </w:r>
      <w:r>
        <w:rPr>
          <w:rFonts w:ascii="Cambria" w:eastAsia="Times New Roman" w:hAnsi="Cambria" w:cs="Times New Roman"/>
          <w:color w:val="444444"/>
          <w:lang w:val="es-CL" w:eastAsia="es-ES_tradnl"/>
        </w:rPr>
        <w:t xml:space="preserve">evidentemente influenciados por el ambiente social </w:t>
      </w:r>
      <w:r w:rsidRPr="00A27CBB">
        <w:rPr>
          <w:rFonts w:ascii="Cambria" w:eastAsia="Times New Roman" w:hAnsi="Cambria" w:cs="Times New Roman"/>
          <w:color w:val="444444"/>
          <w:lang w:val="es-CL" w:eastAsia="es-ES_tradnl"/>
        </w:rPr>
        <w:t xml:space="preserve"> como la</w:t>
      </w:r>
      <w:r>
        <w:rPr>
          <w:rFonts w:ascii="Cambria" w:eastAsia="Times New Roman" w:hAnsi="Cambria" w:cs="Times New Roman"/>
          <w:color w:val="444444"/>
          <w:lang w:val="es-CL" w:eastAsia="es-ES_tradnl"/>
        </w:rPr>
        <w:t>s</w:t>
      </w:r>
      <w:r w:rsidRPr="00A27CBB">
        <w:rPr>
          <w:rFonts w:ascii="Cambria" w:eastAsia="Times New Roman" w:hAnsi="Cambria" w:cs="Times New Roman"/>
          <w:color w:val="444444"/>
          <w:lang w:val="es-CL" w:eastAsia="es-ES_tradnl"/>
        </w:rPr>
        <w:t xml:space="preserve"> </w:t>
      </w:r>
      <w:r w:rsidRPr="00A27CBB">
        <w:rPr>
          <w:rFonts w:ascii="Cambria" w:eastAsia="Times New Roman" w:hAnsi="Cambria" w:cs="Times New Roman"/>
          <w:b/>
          <w:bCs/>
          <w:color w:val="444444"/>
          <w:lang w:val="es-CL" w:eastAsia="es-ES_tradnl"/>
        </w:rPr>
        <w:t>identidad</w:t>
      </w:r>
      <w:r>
        <w:rPr>
          <w:rFonts w:ascii="Cambria" w:eastAsia="Times New Roman" w:hAnsi="Cambria" w:cs="Times New Roman"/>
          <w:b/>
          <w:bCs/>
          <w:color w:val="444444"/>
          <w:lang w:val="es-CL" w:eastAsia="es-ES_tradnl"/>
        </w:rPr>
        <w:t>es</w:t>
      </w:r>
      <w:r w:rsidRPr="00A27CBB">
        <w:rPr>
          <w:rFonts w:ascii="Cambria" w:eastAsia="Times New Roman" w:hAnsi="Cambria" w:cs="Times New Roman"/>
          <w:b/>
          <w:bCs/>
          <w:color w:val="444444"/>
          <w:lang w:val="es-CL" w:eastAsia="es-ES_tradnl"/>
        </w:rPr>
        <w:t xml:space="preserve"> de género, </w:t>
      </w:r>
      <w:r w:rsidRPr="00A27CBB">
        <w:rPr>
          <w:rFonts w:ascii="Cambria" w:eastAsia="Times New Roman" w:hAnsi="Cambria" w:cs="Times New Roman"/>
          <w:color w:val="444444"/>
          <w:lang w:val="es-CL" w:eastAsia="es-ES_tradnl"/>
        </w:rPr>
        <w:t xml:space="preserve">y los </w:t>
      </w:r>
      <w:r w:rsidRPr="00A27CBB">
        <w:rPr>
          <w:rFonts w:ascii="Cambria" w:eastAsia="Times New Roman" w:hAnsi="Cambria" w:cs="Times New Roman"/>
          <w:b/>
          <w:bCs/>
          <w:color w:val="444444"/>
          <w:lang w:val="es-CL" w:eastAsia="es-ES_tradnl"/>
        </w:rPr>
        <w:t>roles de género</w:t>
      </w:r>
      <w:r w:rsidRPr="00A27CBB">
        <w:rPr>
          <w:rFonts w:ascii="Cambria" w:eastAsia="Times New Roman" w:hAnsi="Cambria" w:cs="Times New Roman"/>
          <w:color w:val="444444"/>
          <w:lang w:val="es-CL" w:eastAsia="es-ES_tradnl"/>
        </w:rPr>
        <w:t xml:space="preserve">, e incluso, </w:t>
      </w:r>
      <w:r w:rsidRPr="00A27CBB">
        <w:rPr>
          <w:rFonts w:ascii="Cambria" w:eastAsia="Times New Roman" w:hAnsi="Cambria" w:cs="Times New Roman"/>
          <w:b/>
          <w:bCs/>
          <w:color w:val="444444"/>
          <w:lang w:val="es-CL" w:eastAsia="es-ES_tradnl"/>
        </w:rPr>
        <w:t>nuestra habilidad o intención, individual</w:t>
      </w:r>
      <w:r w:rsidRPr="00A27CBB">
        <w:rPr>
          <w:rFonts w:ascii="Cambria" w:eastAsia="Times New Roman" w:hAnsi="Cambria" w:cs="Times New Roman"/>
          <w:color w:val="444444"/>
          <w:lang w:val="es-CL" w:eastAsia="es-ES_tradnl"/>
        </w:rPr>
        <w:t xml:space="preserve">, de cumplir los ideales del </w:t>
      </w:r>
      <w:r w:rsidRPr="00A27CBB">
        <w:rPr>
          <w:rFonts w:ascii="Cambria" w:eastAsia="Times New Roman" w:hAnsi="Cambria" w:cs="Times New Roman"/>
          <w:b/>
          <w:bCs/>
          <w:color w:val="444444"/>
          <w:lang w:val="es-CL" w:eastAsia="es-ES_tradnl"/>
        </w:rPr>
        <w:t>sexismo oposicional</w:t>
      </w:r>
      <w:r w:rsidRPr="00A27CBB">
        <w:rPr>
          <w:rFonts w:ascii="Cambria" w:eastAsia="Times New Roman" w:hAnsi="Cambria" w:cs="Times New Roman"/>
          <w:color w:val="444444"/>
          <w:lang w:val="es-CL" w:eastAsia="es-ES_tradnl"/>
        </w:rPr>
        <w:t xml:space="preserve">, nacen directamente desde el </w:t>
      </w:r>
      <w:r w:rsidRPr="00A27CBB">
        <w:rPr>
          <w:rFonts w:ascii="Cambria" w:eastAsia="Times New Roman" w:hAnsi="Cambria" w:cs="Times New Roman"/>
          <w:b/>
          <w:bCs/>
          <w:color w:val="444444"/>
          <w:lang w:val="es-CL" w:eastAsia="es-ES_tradnl"/>
        </w:rPr>
        <w:t>sexo subconsciente</w:t>
      </w:r>
      <w:r w:rsidRPr="00A27CBB">
        <w:rPr>
          <w:rFonts w:ascii="Cambria" w:eastAsia="Times New Roman" w:hAnsi="Cambria" w:cs="Times New Roman"/>
          <w:color w:val="444444"/>
          <w:lang w:val="es-CL" w:eastAsia="es-ES_tradnl"/>
        </w:rPr>
        <w:t xml:space="preserve">, lo que es mayoritariamente erróneo. </w:t>
      </w:r>
    </w:p>
    <w:p w14:paraId="7387D2E9"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Las personas, que sostienen está visión, a menudo suelen menospreciar, a quienes se identifican fuera del binario hombre/mujer, o quienes expresan combinaciones, de masculinidad y feminidad, asumiendo que esos grupos, no representan personas transgénero “serias” o “verdaderas”. </w:t>
      </w:r>
    </w:p>
    <w:p w14:paraId="3CB32078"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Una visón diferente, es la sostenida por las personas transgénero, que insisten en que el género es totalmente construido. Muchos se sienten empoderados por esta idea, </w:t>
      </w:r>
      <w:r w:rsidRPr="00A27CBB">
        <w:rPr>
          <w:rFonts w:ascii="Cambria" w:eastAsia="Times New Roman" w:hAnsi="Cambria" w:cs="Times New Roman"/>
          <w:color w:val="444444"/>
          <w:lang w:val="es-CL" w:eastAsia="es-ES_tradnl"/>
        </w:rPr>
        <w:lastRenderedPageBreak/>
        <w:t xml:space="preserve">porque libera sus características excepcionales del estigma social inherente del </w:t>
      </w:r>
      <w:r w:rsidRPr="00A27CBB">
        <w:rPr>
          <w:rFonts w:ascii="Cambria" w:eastAsia="Times New Roman" w:hAnsi="Cambria" w:cs="Times New Roman"/>
          <w:b/>
          <w:bCs/>
          <w:color w:val="444444"/>
          <w:lang w:val="es-CL" w:eastAsia="es-ES_tradnl"/>
        </w:rPr>
        <w:t>sexismo oposicional</w:t>
      </w:r>
      <w:r w:rsidRPr="00A27CBB">
        <w:rPr>
          <w:rFonts w:ascii="Cambria" w:eastAsia="Times New Roman" w:hAnsi="Cambria" w:cs="Times New Roman"/>
          <w:color w:val="444444"/>
          <w:lang w:val="es-CL" w:eastAsia="es-ES_tradnl"/>
        </w:rPr>
        <w:t xml:space="preserve">. </w:t>
      </w:r>
    </w:p>
    <w:p w14:paraId="3EF15DC1"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Pero también, sobresimplifica el concepto de “género”, al descartar la posibilida</w:t>
      </w:r>
      <w:r>
        <w:rPr>
          <w:rFonts w:ascii="Cambria" w:eastAsia="Times New Roman" w:hAnsi="Cambria" w:cs="Times New Roman"/>
          <w:color w:val="444444"/>
          <w:lang w:val="es-CL" w:eastAsia="es-ES_tradnl"/>
        </w:rPr>
        <w:t>d</w:t>
      </w:r>
      <w:r w:rsidRPr="00A27CBB">
        <w:rPr>
          <w:rFonts w:ascii="Cambria" w:eastAsia="Times New Roman" w:hAnsi="Cambria" w:cs="Times New Roman"/>
          <w:color w:val="444444"/>
          <w:lang w:val="es-CL" w:eastAsia="es-ES_tradnl"/>
        </w:rPr>
        <w:t xml:space="preserve"> de que haya </w:t>
      </w:r>
      <w:r w:rsidRPr="00A27CBB">
        <w:rPr>
          <w:rFonts w:ascii="Cambria" w:eastAsia="Times New Roman" w:hAnsi="Cambria" w:cs="Times New Roman"/>
          <w:b/>
          <w:bCs/>
          <w:color w:val="444444"/>
          <w:lang w:val="es-CL" w:eastAsia="es-ES_tradnl"/>
        </w:rPr>
        <w:t>inclinaciones intrínsecas</w:t>
      </w:r>
      <w:r w:rsidRPr="00A27CBB">
        <w:rPr>
          <w:rFonts w:ascii="Cambria" w:eastAsia="Times New Roman" w:hAnsi="Cambria" w:cs="Times New Roman"/>
          <w:color w:val="444444"/>
          <w:lang w:val="es-CL" w:eastAsia="es-ES_tradnl"/>
        </w:rPr>
        <w:t xml:space="preserve">, como </w:t>
      </w:r>
      <w:r w:rsidRPr="00A27CBB">
        <w:rPr>
          <w:rFonts w:ascii="Cambria" w:eastAsia="Times New Roman" w:hAnsi="Cambria" w:cs="Times New Roman"/>
          <w:b/>
          <w:bCs/>
          <w:color w:val="444444"/>
          <w:lang w:val="es-CL" w:eastAsia="es-ES_tradnl"/>
        </w:rPr>
        <w:t xml:space="preserve">sexo subconsciente, </w:t>
      </w:r>
      <w:r w:rsidRPr="00A27CBB">
        <w:rPr>
          <w:rFonts w:ascii="Cambria" w:eastAsia="Times New Roman" w:hAnsi="Cambria" w:cs="Times New Roman"/>
          <w:color w:val="444444"/>
          <w:lang w:val="es-CL" w:eastAsia="es-ES_tradnl"/>
        </w:rPr>
        <w:t xml:space="preserve">y </w:t>
      </w:r>
      <w:r w:rsidRPr="00A27CBB">
        <w:rPr>
          <w:rFonts w:ascii="Cambria" w:eastAsia="Times New Roman" w:hAnsi="Cambria" w:cs="Times New Roman"/>
          <w:b/>
          <w:bCs/>
          <w:color w:val="444444"/>
          <w:lang w:val="es-CL" w:eastAsia="es-ES_tradnl"/>
        </w:rPr>
        <w:t>expresión de género</w:t>
      </w:r>
      <w:r w:rsidRPr="00A27CBB">
        <w:rPr>
          <w:rFonts w:ascii="Cambria" w:eastAsia="Times New Roman" w:hAnsi="Cambria" w:cs="Times New Roman"/>
          <w:color w:val="444444"/>
          <w:lang w:val="es-CL" w:eastAsia="es-ES_tradnl"/>
        </w:rPr>
        <w:t xml:space="preserve"> que contribuyen a nuestras </w:t>
      </w:r>
      <w:r w:rsidRPr="00A27CBB">
        <w:rPr>
          <w:rFonts w:ascii="Cambria" w:eastAsia="Times New Roman" w:hAnsi="Cambria" w:cs="Times New Roman"/>
          <w:b/>
          <w:bCs/>
          <w:color w:val="444444"/>
          <w:lang w:val="es-CL" w:eastAsia="es-ES_tradnl"/>
        </w:rPr>
        <w:t>identidades y roles de género</w:t>
      </w:r>
      <w:r w:rsidRPr="00A27CBB">
        <w:rPr>
          <w:rFonts w:ascii="Cambria" w:eastAsia="Times New Roman" w:hAnsi="Cambria" w:cs="Times New Roman"/>
          <w:color w:val="444444"/>
          <w:lang w:val="es-CL" w:eastAsia="es-ES_tradnl"/>
        </w:rPr>
        <w:t>, respectivamente. Este tipo de pensamiento, cuando es llevado al extremo, puede privilegiar a aquellos, que están predispuestos a ser bi-sexuales</w:t>
      </w:r>
      <w:r>
        <w:rPr>
          <w:rFonts w:ascii="Cambria" w:eastAsia="Times New Roman" w:hAnsi="Cambria" w:cs="Times New Roman"/>
          <w:color w:val="444444"/>
          <w:lang w:val="es-CL" w:eastAsia="es-ES_tradnl"/>
        </w:rPr>
        <w:t xml:space="preserve"> o de género no binario. </w:t>
      </w:r>
    </w:p>
    <w:p w14:paraId="4CA69DDD"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En este escenario, quien se sienta comode, indetificandose, fuera del binario de género, hombre/mujer, expresando combinaciones de ambas, feminidad, y masculinidad, y/o, teniendo relaciones sexuales, con personas en cuerpos</w:t>
      </w:r>
      <w:r>
        <w:rPr>
          <w:rFonts w:ascii="Cambria" w:eastAsia="Times New Roman" w:hAnsi="Cambria" w:cs="Times New Roman"/>
          <w:color w:val="444444"/>
          <w:lang w:val="es-CL" w:eastAsia="es-ES_tradnl"/>
        </w:rPr>
        <w:t xml:space="preserve"> de</w:t>
      </w:r>
      <w:r w:rsidRPr="00A27CBB">
        <w:rPr>
          <w:rFonts w:ascii="Cambria" w:eastAsia="Times New Roman" w:hAnsi="Cambria" w:cs="Times New Roman"/>
          <w:color w:val="444444"/>
          <w:lang w:val="es-CL" w:eastAsia="es-ES_tradnl"/>
        </w:rPr>
        <w:t xml:space="preserve"> categoría varón y mujer, puede asumir, falsamente, que sus inclinaciones “bi”, representan un estado natural, presente en todas las demás personas. </w:t>
      </w:r>
    </w:p>
    <w:p w14:paraId="2F02FE94"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Desde esta perspectiva, “bi-sexista”, se asume, que las personas, que se identifican, exclusivamente como mujeres u hombres, han desarrollado, estas preferencias, cómo resultado, de haber sido embaucados, por la socialización, y la norma del binario de género. </w:t>
      </w:r>
    </w:p>
    <w:p w14:paraId="20ED3EB2"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t xml:space="preserve">Esta visión, también </w:t>
      </w:r>
      <w:r>
        <w:rPr>
          <w:rFonts w:ascii="Cambria" w:eastAsia="Times New Roman" w:hAnsi="Cambria" w:cs="Times New Roman"/>
          <w:color w:val="444444"/>
          <w:lang w:val="es-CL" w:eastAsia="es-ES_tradnl"/>
        </w:rPr>
        <w:t>h</w:t>
      </w:r>
      <w:r w:rsidRPr="00A27CBB">
        <w:rPr>
          <w:rFonts w:ascii="Cambria" w:eastAsia="Times New Roman" w:hAnsi="Cambria" w:cs="Times New Roman"/>
          <w:color w:val="444444"/>
          <w:lang w:val="es-CL" w:eastAsia="es-ES_tradnl"/>
        </w:rPr>
        <w:t xml:space="preserve">a llevado, al levantamiento de otro tipo, de binarios opuestos, confrontando a las personas transgénero que se identifican fuera del binario de género, y por tanto se presume, que desafían las normas de género. </w:t>
      </w:r>
    </w:p>
    <w:p w14:paraId="488AFEB7"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Contra trans-sexuales, quienes son acusados de, apoyar al </w:t>
      </w:r>
      <w:r w:rsidRPr="00A27CBB">
        <w:rPr>
          <w:rFonts w:ascii="Cambria" w:eastAsia="Times New Roman" w:hAnsi="Cambria" w:cs="Times New Roman"/>
          <w:i/>
          <w:iCs/>
          <w:color w:val="444444"/>
          <w:lang w:val="es-CL" w:eastAsia="es-ES_tradnl"/>
        </w:rPr>
        <w:t>estatus quo</w:t>
      </w:r>
      <w:r w:rsidRPr="00A27CBB">
        <w:rPr>
          <w:rFonts w:ascii="Cambria" w:eastAsia="Times New Roman" w:hAnsi="Cambria" w:cs="Times New Roman"/>
          <w:color w:val="444444"/>
          <w:lang w:val="es-CL" w:eastAsia="es-ES_tradnl"/>
        </w:rPr>
        <w:t xml:space="preserve">, por transitar, al género que les identifica. </w:t>
      </w:r>
    </w:p>
    <w:p w14:paraId="175A9A55" w14:textId="77777777" w:rsidR="00A27CBB" w:rsidRDefault="00A27CBB" w:rsidP="00A27CBB">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t xml:space="preserve">Tales argumentos, que las personas </w:t>
      </w:r>
      <w:r>
        <w:rPr>
          <w:rFonts w:ascii="Cambria" w:eastAsia="Times New Roman" w:hAnsi="Cambria" w:cs="Times New Roman"/>
          <w:color w:val="444444"/>
          <w:lang w:val="es-CL" w:eastAsia="es-ES_tradnl"/>
        </w:rPr>
        <w:t>de género no binario</w:t>
      </w:r>
      <w:r w:rsidRPr="00A27CBB">
        <w:rPr>
          <w:rFonts w:ascii="Cambria" w:eastAsia="Times New Roman" w:hAnsi="Cambria" w:cs="Times New Roman"/>
          <w:color w:val="444444"/>
          <w:lang w:val="es-CL" w:eastAsia="es-ES_tradnl"/>
        </w:rPr>
        <w:t xml:space="preserve"> o queer son mas “radicales”, </w:t>
      </w:r>
      <w:r>
        <w:rPr>
          <w:rFonts w:ascii="Cambria" w:eastAsia="Times New Roman" w:hAnsi="Cambria" w:cs="Times New Roman"/>
          <w:color w:val="444444"/>
          <w:lang w:val="es-CL" w:eastAsia="es-ES_tradnl"/>
        </w:rPr>
        <w:t xml:space="preserve">menos conformistas, </w:t>
      </w:r>
      <w:r w:rsidRPr="00A27CBB">
        <w:rPr>
          <w:rFonts w:ascii="Cambria" w:eastAsia="Times New Roman" w:hAnsi="Cambria" w:cs="Times New Roman"/>
          <w:color w:val="444444"/>
          <w:lang w:val="es-CL" w:eastAsia="es-ES_tradnl"/>
        </w:rPr>
        <w:t>que las personas transexuales, son remanentes, de una acusación, similarmente ingenua, hecha en el pasado, por los homosexuales que argumentaban ser más “radicales</w:t>
      </w:r>
      <w:r>
        <w:rPr>
          <w:rFonts w:ascii="Cambria" w:eastAsia="Times New Roman" w:hAnsi="Cambria" w:cs="Times New Roman"/>
          <w:color w:val="444444"/>
          <w:lang w:val="es-CL" w:eastAsia="es-ES_tradnl"/>
        </w:rPr>
        <w:t xml:space="preserve">” y auténticos </w:t>
      </w:r>
      <w:r w:rsidRPr="00A27CBB">
        <w:rPr>
          <w:rFonts w:ascii="Cambria" w:eastAsia="Times New Roman" w:hAnsi="Cambria" w:cs="Times New Roman"/>
          <w:color w:val="444444"/>
          <w:lang w:val="es-CL" w:eastAsia="es-ES_tradnl"/>
        </w:rPr>
        <w:t xml:space="preserve">que los bisexuales. </w:t>
      </w:r>
    </w:p>
    <w:p w14:paraId="09DF7F48"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 xml:space="preserve">Este conflicto entre supuestos </w:t>
      </w:r>
      <w:r w:rsidRPr="00A27CBB">
        <w:rPr>
          <w:rFonts w:ascii="Cambria" w:eastAsia="Times New Roman" w:hAnsi="Cambria" w:cs="Times New Roman"/>
          <w:color w:val="444444"/>
          <w:lang w:val="es-CL" w:eastAsia="es-ES_tradnl"/>
        </w:rPr>
        <w:t xml:space="preserve">radicales </w:t>
      </w:r>
      <w:r>
        <w:rPr>
          <w:rFonts w:ascii="Cambria" w:eastAsia="Times New Roman" w:hAnsi="Cambria" w:cs="Times New Roman"/>
          <w:color w:val="444444"/>
          <w:lang w:val="es-CL" w:eastAsia="es-ES_tradnl"/>
        </w:rPr>
        <w:t>y</w:t>
      </w:r>
      <w:r w:rsidRPr="00A27CBB">
        <w:rPr>
          <w:rFonts w:ascii="Cambria" w:eastAsia="Times New Roman" w:hAnsi="Cambria" w:cs="Times New Roman"/>
          <w:color w:val="444444"/>
          <w:lang w:val="es-CL" w:eastAsia="es-ES_tradnl"/>
        </w:rPr>
        <w:t xml:space="preserve"> conservadores es tan egoc</w:t>
      </w:r>
      <w:r>
        <w:rPr>
          <w:rFonts w:ascii="Cambria" w:eastAsia="Times New Roman" w:hAnsi="Cambria" w:cs="Times New Roman"/>
          <w:color w:val="444444"/>
          <w:lang w:val="es-CL" w:eastAsia="es-ES_tradnl"/>
        </w:rPr>
        <w:t>é</w:t>
      </w:r>
      <w:r w:rsidRPr="00A27CBB">
        <w:rPr>
          <w:rFonts w:ascii="Cambria" w:eastAsia="Times New Roman" w:hAnsi="Cambria" w:cs="Times New Roman"/>
          <w:color w:val="444444"/>
          <w:lang w:val="es-CL" w:eastAsia="es-ES_tradnl"/>
        </w:rPr>
        <w:t>ntrico como anti-queer, pues desestima la discriminación muy real que enfrentan transexuales, y bisexuales, en favor, de establecer orden de preferencias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dentro de la comunidad queer. </w:t>
      </w:r>
    </w:p>
    <w:p w14:paraId="5E229CCF"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Esos ejemplos, demuestra como las teorías de género, diseñadas para liberar a ciertas personas de la opresión o estigma relacionado al género, pueden</w:t>
      </w:r>
      <w:r>
        <w:rPr>
          <w:rFonts w:ascii="Cambria" w:eastAsia="Times New Roman" w:hAnsi="Cambria" w:cs="Times New Roman"/>
          <w:color w:val="444444"/>
          <w:lang w:val="es-CL" w:eastAsia="es-ES_tradnl"/>
        </w:rPr>
        <w:t>,</w:t>
      </w:r>
      <w:r w:rsidRPr="00A27CBB">
        <w:rPr>
          <w:rFonts w:ascii="Cambria" w:eastAsia="Times New Roman" w:hAnsi="Cambria" w:cs="Times New Roman"/>
          <w:color w:val="444444"/>
          <w:lang w:val="es-CL" w:eastAsia="es-ES_tradnl"/>
        </w:rPr>
        <w:t xml:space="preserve"> a menudo e inadvertidamente, marginalizar a otras minorías sexuales, o peor aun, crear nuevas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jerarquías de genero, tan opresivas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como el sistema inicial. </w:t>
      </w:r>
    </w:p>
    <w:p w14:paraId="70E69F1E"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Existen varios signos que delatan a las teorías de género defectuosas: </w:t>
      </w:r>
    </w:p>
    <w:p w14:paraId="5A732DA5"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Primero, debemos desconfiar, de cualquier teoría, que levante el supuesto, de que existe sólo una forma, “correcta” o “natural” de ser genderificados, o sexuados. Tales </w:t>
      </w:r>
      <w:r w:rsidRPr="00A27CBB">
        <w:rPr>
          <w:rFonts w:ascii="Cambria" w:eastAsia="Times New Roman" w:hAnsi="Cambria" w:cs="Times New Roman"/>
          <w:color w:val="444444"/>
          <w:lang w:val="es-CL" w:eastAsia="es-ES_tradnl"/>
        </w:rPr>
        <w:lastRenderedPageBreak/>
        <w:t>teorías, son típicamente, de naturaleza narcisista, pues solo revelan, meramente, los deseos de sus creadores, de instalarse a s</w:t>
      </w:r>
      <w:r>
        <w:rPr>
          <w:rFonts w:ascii="Cambria" w:eastAsia="Times New Roman" w:hAnsi="Cambria" w:cs="Times New Roman"/>
          <w:color w:val="444444"/>
          <w:lang w:val="es-CL" w:eastAsia="es-ES_tradnl"/>
        </w:rPr>
        <w:t>í</w:t>
      </w:r>
      <w:r w:rsidRPr="00A27CBB">
        <w:rPr>
          <w:rFonts w:ascii="Cambria" w:eastAsia="Times New Roman" w:hAnsi="Cambria" w:cs="Times New Roman"/>
          <w:color w:val="444444"/>
          <w:lang w:val="es-CL" w:eastAsia="es-ES_tradnl"/>
        </w:rPr>
        <w:t xml:space="preserve"> mismos como superiores, en </w:t>
      </w:r>
      <w:r>
        <w:rPr>
          <w:rFonts w:ascii="Cambria" w:eastAsia="Times New Roman" w:hAnsi="Cambria" w:cs="Times New Roman"/>
          <w:color w:val="444444"/>
          <w:lang w:val="es-CL" w:eastAsia="es-ES_tradnl"/>
        </w:rPr>
        <w:t>est</w:t>
      </w:r>
      <w:r w:rsidRPr="00A27CBB">
        <w:rPr>
          <w:rFonts w:ascii="Cambria" w:eastAsia="Times New Roman" w:hAnsi="Cambria" w:cs="Times New Roman"/>
          <w:color w:val="444444"/>
          <w:lang w:val="es-CL" w:eastAsia="es-ES_tradnl"/>
        </w:rPr>
        <w:t xml:space="preserve">a jerarquía de género. </w:t>
      </w:r>
    </w:p>
    <w:p w14:paraId="0FAAF494"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Más aun, si presumimos, que solo hay una forma, “correcta” o “natural”, de ser una persona con género, entonces, la única forma de explicar, porque, ciertas personas, presentan características de género, y sexuales típicas, mientras otras, muestran características excepcionales. Es asumiendo, que uno de esos grupos, está siendo, de alguna forma, y mal-intecionadame</w:t>
      </w:r>
      <w:r w:rsidR="00B10907">
        <w:rPr>
          <w:rFonts w:ascii="Cambria" w:eastAsia="Times New Roman" w:hAnsi="Cambria" w:cs="Times New Roman"/>
          <w:color w:val="444444"/>
          <w:lang w:val="es-CL" w:eastAsia="es-ES_tradnl"/>
        </w:rPr>
        <w:t>n</w:t>
      </w:r>
      <w:r w:rsidRPr="00A27CBB">
        <w:rPr>
          <w:rFonts w:ascii="Cambria" w:eastAsia="Times New Roman" w:hAnsi="Cambria" w:cs="Times New Roman"/>
          <w:color w:val="444444"/>
          <w:lang w:val="es-CL" w:eastAsia="es-ES_tradnl"/>
        </w:rPr>
        <w:t xml:space="preserve">te, “llevado a un mal camino”. Y en efecto, ese es, exactamente, lo que argumentan grupos religiosos, cuando inventan historias, sobre homosexuales, corrompiendo a los niños y jóvenes a través de la cultura homosexual. </w:t>
      </w:r>
    </w:p>
    <w:p w14:paraId="2C7578E1"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desconfiar, de cualquier teoría, que sugiera, que las persona pueden ser tan fácilmente embaucadas a seguir forzadamente tales vidas sexuales y genderificadas. Pues las propias </w:t>
      </w:r>
      <w:r w:rsidRPr="00A27CBB">
        <w:rPr>
          <w:rFonts w:ascii="Cambria" w:eastAsia="Times New Roman" w:hAnsi="Cambria" w:cs="Times New Roman"/>
          <w:b/>
          <w:bCs/>
          <w:color w:val="444444"/>
          <w:lang w:val="es-CL" w:eastAsia="es-ES_tradnl"/>
        </w:rPr>
        <w:t xml:space="preserve">inclinaciones de género </w:t>
      </w:r>
      <w:r>
        <w:rPr>
          <w:rFonts w:ascii="Cambria" w:eastAsia="Times New Roman" w:hAnsi="Cambria" w:cs="Times New Roman"/>
          <w:color w:val="444444"/>
          <w:lang w:val="es-CL" w:eastAsia="es-ES_tradnl"/>
        </w:rPr>
        <w:t>son a veces y a pesar de los costos</w:t>
      </w:r>
      <w:r w:rsidRPr="00A27CBB">
        <w:rPr>
          <w:rFonts w:ascii="Cambria" w:eastAsia="Times New Roman" w:hAnsi="Cambria" w:cs="Times New Roman"/>
          <w:color w:val="444444"/>
          <w:lang w:val="es-CL" w:eastAsia="es-ES_tradnl"/>
        </w:rPr>
        <w:t xml:space="preserve"> demasiado fuertes y persistentes para ser ignoradas, o</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reformadas por la sociedad. </w:t>
      </w:r>
    </w:p>
    <w:p w14:paraId="31AB2289"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Pr>
          <w:rFonts w:ascii="Cambria" w:eastAsia="Times New Roman" w:hAnsi="Cambria" w:cs="Times New Roman"/>
          <w:color w:val="444444"/>
          <w:lang w:val="es-CL" w:eastAsia="es-ES_tradnl"/>
        </w:rPr>
        <w:t>En resumen; c</w:t>
      </w:r>
      <w:r w:rsidRPr="00A27CBB">
        <w:rPr>
          <w:rFonts w:ascii="Cambria" w:eastAsia="Times New Roman" w:hAnsi="Cambria" w:cs="Times New Roman"/>
          <w:color w:val="444444"/>
          <w:lang w:val="es-CL" w:eastAsia="es-ES_tradnl"/>
        </w:rPr>
        <w:t xml:space="preserve">ada persona, tiene una experiencia única de género, influenciada por una serie de factores externos, como cultura, religión, raza, estrato económico, crianza, y capacidad, como también factores internos, incluyendo nuestra anatomía, constitución hormonal y genética, </w:t>
      </w:r>
      <w:r w:rsidRPr="00A27CBB">
        <w:rPr>
          <w:rFonts w:ascii="Cambria" w:eastAsia="Times New Roman" w:hAnsi="Cambria" w:cs="Times New Roman"/>
          <w:b/>
          <w:bCs/>
          <w:color w:val="444444"/>
          <w:lang w:val="es-CL" w:eastAsia="es-ES_tradnl"/>
        </w:rPr>
        <w:t>sexo subconsciente</w:t>
      </w:r>
      <w:r w:rsidRPr="00A27CBB">
        <w:rPr>
          <w:rFonts w:ascii="Cambria" w:eastAsia="Times New Roman" w:hAnsi="Cambria" w:cs="Times New Roman"/>
          <w:color w:val="444444"/>
          <w:lang w:val="es-CL" w:eastAsia="es-ES_tradnl"/>
        </w:rPr>
        <w:t xml:space="preserve">, </w:t>
      </w:r>
      <w:r w:rsidRPr="00A27CBB">
        <w:rPr>
          <w:rFonts w:ascii="Cambria" w:eastAsia="Times New Roman" w:hAnsi="Cambria" w:cs="Times New Roman"/>
          <w:b/>
          <w:bCs/>
          <w:color w:val="444444"/>
          <w:lang w:val="es-CL" w:eastAsia="es-ES_tradnl"/>
        </w:rPr>
        <w:t>orientación sexual</w:t>
      </w:r>
      <w:r w:rsidRPr="00A27CBB">
        <w:rPr>
          <w:rFonts w:ascii="Cambria" w:eastAsia="Times New Roman" w:hAnsi="Cambria" w:cs="Times New Roman"/>
          <w:color w:val="444444"/>
          <w:lang w:val="es-CL" w:eastAsia="es-ES_tradnl"/>
        </w:rPr>
        <w:t xml:space="preserve">, y </w:t>
      </w:r>
      <w:r w:rsidRPr="00A27CBB">
        <w:rPr>
          <w:rFonts w:ascii="Cambria" w:eastAsia="Times New Roman" w:hAnsi="Cambria" w:cs="Times New Roman"/>
          <w:b/>
          <w:bCs/>
          <w:color w:val="444444"/>
          <w:lang w:val="es-CL" w:eastAsia="es-ES_tradnl"/>
        </w:rPr>
        <w:t>expresión de género</w:t>
      </w:r>
      <w:r w:rsidRPr="00A27CBB">
        <w:rPr>
          <w:rFonts w:ascii="Cambria" w:eastAsia="Times New Roman" w:hAnsi="Cambria" w:cs="Times New Roman"/>
          <w:color w:val="444444"/>
          <w:lang w:val="es-CL" w:eastAsia="es-ES_tradnl"/>
        </w:rPr>
        <w:t xml:space="preserve">. </w:t>
      </w:r>
    </w:p>
    <w:p w14:paraId="0D58B099"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Por esta razón, ninguna persona es totalmente capaz de entender completamente </w:t>
      </w:r>
      <w:r>
        <w:rPr>
          <w:rFonts w:ascii="Cambria" w:eastAsia="Times New Roman" w:hAnsi="Cambria" w:cs="Times New Roman"/>
          <w:color w:val="444444"/>
          <w:lang w:val="es-CL" w:eastAsia="es-ES_tradnl"/>
        </w:rPr>
        <w:t>las</w:t>
      </w:r>
      <w:r w:rsidRPr="00A27CBB">
        <w:rPr>
          <w:rFonts w:ascii="Cambria" w:eastAsia="Times New Roman" w:hAnsi="Cambria" w:cs="Times New Roman"/>
          <w:color w:val="444444"/>
          <w:lang w:val="es-CL" w:eastAsia="es-ES_tradnl"/>
        </w:rPr>
        <w:t xml:space="preserve"> experiencias y perspectivas de g</w:t>
      </w:r>
      <w:r>
        <w:rPr>
          <w:rFonts w:ascii="Cambria" w:eastAsia="Times New Roman" w:hAnsi="Cambria" w:cs="Times New Roman"/>
          <w:color w:val="444444"/>
          <w:lang w:val="es-CL" w:eastAsia="es-ES_tradnl"/>
        </w:rPr>
        <w:t>é</w:t>
      </w:r>
      <w:r w:rsidRPr="00A27CBB">
        <w:rPr>
          <w:rFonts w:ascii="Cambria" w:eastAsia="Times New Roman" w:hAnsi="Cambria" w:cs="Times New Roman"/>
          <w:color w:val="444444"/>
          <w:lang w:val="es-CL" w:eastAsia="es-ES_tradnl"/>
        </w:rPr>
        <w:t>nero</w:t>
      </w:r>
      <w:r>
        <w:rPr>
          <w:rFonts w:ascii="Cambria" w:eastAsia="Times New Roman" w:hAnsi="Cambria" w:cs="Times New Roman"/>
          <w:color w:val="444444"/>
          <w:lang w:val="es-CL" w:eastAsia="es-ES_tradnl"/>
        </w:rPr>
        <w:t xml:space="preserve"> propia ni menos las de los demás.  </w:t>
      </w:r>
    </w:p>
    <w:p w14:paraId="1E7B945B"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4861C6">
        <w:rPr>
          <w:rFonts w:ascii="Cambria" w:eastAsia="Times New Roman" w:hAnsi="Cambria" w:cs="Times New Roman"/>
          <w:color w:val="444444"/>
          <w:highlight w:val="cyan"/>
          <w:lang w:val="es-CL" w:eastAsia="es-ES_tradnl"/>
        </w:rPr>
        <w:t>Resumiendo:</w:t>
      </w:r>
      <w:r w:rsidRPr="00A27CBB">
        <w:rPr>
          <w:rFonts w:ascii="Cambria" w:eastAsia="Times New Roman" w:hAnsi="Cambria" w:cs="Times New Roman"/>
          <w:color w:val="444444"/>
          <w:lang w:val="es-CL" w:eastAsia="es-ES_tradnl"/>
        </w:rPr>
        <w:t xml:space="preserve"> </w:t>
      </w:r>
    </w:p>
    <w:p w14:paraId="05F7386F"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Los </w:t>
      </w:r>
      <w:r w:rsidRPr="00B10907">
        <w:rPr>
          <w:rFonts w:ascii="Cambria" w:eastAsia="Times New Roman" w:hAnsi="Cambria" w:cs="Times New Roman"/>
          <w:b/>
          <w:bCs/>
          <w:color w:val="444444"/>
          <w:highlight w:val="cyan"/>
          <w:lang w:val="es-CL" w:eastAsia="es-ES_tradnl"/>
        </w:rPr>
        <w:t>escencialistas de género</w:t>
      </w:r>
      <w:r w:rsidRPr="00A27CBB">
        <w:rPr>
          <w:rFonts w:ascii="Cambria" w:eastAsia="Times New Roman" w:hAnsi="Cambria" w:cs="Times New Roman"/>
          <w:color w:val="444444"/>
          <w:lang w:val="es-CL" w:eastAsia="es-ES_tradnl"/>
        </w:rPr>
        <w:t xml:space="preserve">, promueven la idea que mujer y hombre, son categorías mutuamente excluyentes, cada una, con </w:t>
      </w:r>
    </w:p>
    <w:p w14:paraId="783CB7D6"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ciertas características de nacimiento, inherentes y no-sobrepuestas. </w:t>
      </w:r>
    </w:p>
    <w:p w14:paraId="4C6591D0"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Para impulsar esta idea, y a fin de invisibilizar la realidad, del abanico de gradualidad natural, de sexo y género, los escencialistas de género, promueven el </w:t>
      </w:r>
      <w:r w:rsidRPr="00B10907">
        <w:rPr>
          <w:rFonts w:ascii="Cambria" w:eastAsia="Times New Roman" w:hAnsi="Cambria" w:cs="Times New Roman"/>
          <w:b/>
          <w:bCs/>
          <w:color w:val="444444"/>
          <w:highlight w:val="cyan"/>
          <w:lang w:val="es-CL" w:eastAsia="es-ES_tradnl"/>
        </w:rPr>
        <w:t>sexismo oposicional.</w:t>
      </w:r>
      <w:r w:rsidRPr="00A27CBB">
        <w:rPr>
          <w:rFonts w:ascii="Cambria" w:eastAsia="Times New Roman" w:hAnsi="Cambria" w:cs="Times New Roman"/>
          <w:b/>
          <w:bCs/>
          <w:color w:val="444444"/>
          <w:lang w:val="es-CL" w:eastAsia="es-ES_tradnl"/>
        </w:rPr>
        <w:t xml:space="preserve"> </w:t>
      </w:r>
    </w:p>
    <w:p w14:paraId="6F97C92D"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Que es que es la creencia, de que femenino y masculino son categorías mutuamente excluyentes e inversas. E intenta castigar, o des-estimar, a quienes caemos fuera de la normas de género o sexo, pues nuestra existencia pública, amenaza la idea, de que hombres y mujeres son sexos “opuestos”. Por </w:t>
      </w:r>
    </w:p>
    <w:p w14:paraId="2D0DC3C7"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esto que bisexuales, lesbianas, gays, transexuales, y otras personas transgénero, son tan confundidos generalmente, o agrupados conjuntamente, como “raros” o </w:t>
      </w:r>
      <w:r w:rsidRPr="00A27CBB">
        <w:rPr>
          <w:rFonts w:ascii="Cambria" w:eastAsia="Times New Roman" w:hAnsi="Cambria" w:cs="Times New Roman"/>
          <w:i/>
          <w:iCs/>
          <w:color w:val="444444"/>
          <w:lang w:val="es-CL" w:eastAsia="es-ES_tradnl"/>
        </w:rPr>
        <w:t>queer</w:t>
      </w:r>
      <w:r w:rsidRPr="00A27CBB">
        <w:rPr>
          <w:rFonts w:ascii="Cambria" w:eastAsia="Times New Roman" w:hAnsi="Cambria" w:cs="Times New Roman"/>
          <w:color w:val="444444"/>
          <w:lang w:val="es-CL" w:eastAsia="es-ES_tradnl"/>
        </w:rPr>
        <w:t xml:space="preserve">. </w:t>
      </w:r>
    </w:p>
    <w:p w14:paraId="041C69A9"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lastRenderedPageBreak/>
        <w:t xml:space="preserve">Ante el escencialismo de género, surge </w:t>
      </w:r>
      <w:r w:rsidRPr="00B10907">
        <w:rPr>
          <w:rFonts w:ascii="Cambria" w:eastAsia="Times New Roman" w:hAnsi="Cambria" w:cs="Times New Roman"/>
          <w:color w:val="444444"/>
          <w:highlight w:val="cyan"/>
          <w:lang w:val="es-CL" w:eastAsia="es-ES_tradnl"/>
        </w:rPr>
        <w:t xml:space="preserve">el </w:t>
      </w:r>
      <w:r w:rsidRPr="00B10907">
        <w:rPr>
          <w:rFonts w:ascii="Cambria" w:eastAsia="Times New Roman" w:hAnsi="Cambria" w:cs="Times New Roman"/>
          <w:b/>
          <w:bCs/>
          <w:color w:val="444444"/>
          <w:highlight w:val="cyan"/>
          <w:lang w:val="es-CL" w:eastAsia="es-ES_tradnl"/>
        </w:rPr>
        <w:t>contructivismo social</w:t>
      </w:r>
      <w:r w:rsidRPr="00A27CBB">
        <w:rPr>
          <w:rFonts w:ascii="Cambria" w:eastAsia="Times New Roman" w:hAnsi="Cambria" w:cs="Times New Roman"/>
          <w:color w:val="444444"/>
          <w:lang w:val="es-CL" w:eastAsia="es-ES_tradnl"/>
        </w:rPr>
        <w:t xml:space="preserve">, que postula, que las diferencias de género, son primariamente, o exclusivamente resultado de la socialización, y las normas de genero binarias. Liberando, particularmente, a quienes, tienen expresiones de género atípicas. Pero ignorando, e incluso, a veces, acusando a quienes tienen expresiones de género tradicionales, como “llevados por el mal camino”, a causa de la mera cultura de género. Mismo argumento, del mal camino, que utilizan los grupos religiosos, para referirse a las organizaciones queer, que “corromperían” a la juventud con sus rayos homosexualizantes. </w:t>
      </w:r>
    </w:p>
    <w:p w14:paraId="510E2CFE"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A fin de superar, ese cuasi binario, de los </w:t>
      </w:r>
      <w:r w:rsidRPr="00A27CBB">
        <w:rPr>
          <w:rFonts w:ascii="Cambria" w:eastAsia="Times New Roman" w:hAnsi="Cambria" w:cs="Times New Roman"/>
          <w:b/>
          <w:bCs/>
          <w:color w:val="444444"/>
          <w:lang w:val="es-CL" w:eastAsia="es-ES_tradnl"/>
        </w:rPr>
        <w:t>contructivistas sociales</w:t>
      </w:r>
      <w:r w:rsidRPr="00A27CBB">
        <w:rPr>
          <w:rFonts w:ascii="Cambria" w:eastAsia="Times New Roman" w:hAnsi="Cambria" w:cs="Times New Roman"/>
          <w:color w:val="444444"/>
          <w:lang w:val="es-CL" w:eastAsia="es-ES_tradnl"/>
        </w:rPr>
        <w:t xml:space="preserve">, y los </w:t>
      </w:r>
      <w:r w:rsidRPr="00A27CBB">
        <w:rPr>
          <w:rFonts w:ascii="Cambria" w:eastAsia="Times New Roman" w:hAnsi="Cambria" w:cs="Times New Roman"/>
          <w:b/>
          <w:bCs/>
          <w:color w:val="444444"/>
          <w:lang w:val="es-CL" w:eastAsia="es-ES_tradnl"/>
        </w:rPr>
        <w:t>escencialistas de género</w:t>
      </w:r>
      <w:r w:rsidRPr="00A27CBB">
        <w:rPr>
          <w:rFonts w:ascii="Cambria" w:eastAsia="Times New Roman" w:hAnsi="Cambria" w:cs="Times New Roman"/>
          <w:color w:val="444444"/>
          <w:lang w:val="es-CL" w:eastAsia="es-ES_tradnl"/>
        </w:rPr>
        <w:t xml:space="preserve">, la autora, nos plantea su modelo de inclinaciones intrínsecas: </w:t>
      </w:r>
    </w:p>
    <w:p w14:paraId="27E0F9BF"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Postulando que las personas, tenemos al menos tres, inclinaciones intrínsecas de género: [screen text] </w:t>
      </w:r>
      <w:r w:rsidRPr="00A27CBB">
        <w:rPr>
          <w:rFonts w:ascii="Cambria" w:eastAsia="Times New Roman" w:hAnsi="Cambria" w:cs="Times New Roman"/>
          <w:b/>
          <w:bCs/>
          <w:color w:val="444444"/>
          <w:lang w:val="es-CL" w:eastAsia="es-ES_tradnl"/>
        </w:rPr>
        <w:t>sexo subconsciente</w:t>
      </w:r>
      <w:r w:rsidRPr="00A27CBB">
        <w:rPr>
          <w:rFonts w:ascii="Cambria" w:eastAsia="Times New Roman" w:hAnsi="Cambria" w:cs="Times New Roman"/>
          <w:color w:val="444444"/>
          <w:lang w:val="es-CL" w:eastAsia="es-ES_tradnl"/>
        </w:rPr>
        <w:t xml:space="preserve">, </w:t>
      </w:r>
      <w:r w:rsidRPr="00A27CBB">
        <w:rPr>
          <w:rFonts w:ascii="Cambria" w:eastAsia="Times New Roman" w:hAnsi="Cambria" w:cs="Times New Roman"/>
          <w:b/>
          <w:bCs/>
          <w:color w:val="444444"/>
          <w:lang w:val="es-CL" w:eastAsia="es-ES_tradnl"/>
        </w:rPr>
        <w:t xml:space="preserve">expresión de género </w:t>
      </w:r>
      <w:r w:rsidRPr="00A27CBB">
        <w:rPr>
          <w:rFonts w:ascii="Cambria" w:eastAsia="Times New Roman" w:hAnsi="Cambria" w:cs="Times New Roman"/>
          <w:color w:val="444444"/>
          <w:lang w:val="es-CL" w:eastAsia="es-ES_tradnl"/>
        </w:rPr>
        <w:t xml:space="preserve">y </w:t>
      </w:r>
      <w:r w:rsidRPr="00A27CBB">
        <w:rPr>
          <w:rFonts w:ascii="Cambria" w:eastAsia="Times New Roman" w:hAnsi="Cambria" w:cs="Times New Roman"/>
          <w:b/>
          <w:bCs/>
          <w:color w:val="444444"/>
          <w:lang w:val="es-CL" w:eastAsia="es-ES_tradnl"/>
        </w:rPr>
        <w:t>orientación sexual</w:t>
      </w:r>
      <w:r w:rsidRPr="00A27CBB">
        <w:rPr>
          <w:rFonts w:ascii="Cambria" w:eastAsia="Times New Roman" w:hAnsi="Cambria" w:cs="Times New Roman"/>
          <w:color w:val="444444"/>
          <w:lang w:val="es-CL" w:eastAsia="es-ES_tradnl"/>
        </w:rPr>
        <w:t xml:space="preserve">. </w:t>
      </w:r>
    </w:p>
    <w:p w14:paraId="7CD9D652"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Las que son independientes, ocurrentes en </w:t>
      </w:r>
    </w:p>
    <w:p w14:paraId="4C0001FF"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nivel subconsciente, y mayoritariamente permanentes. </w:t>
      </w:r>
    </w:p>
    <w:p w14:paraId="3759775E"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Al no provenir, de factores únicos, y mostrarse en rangos continuos, su varianza se debe considerar natural, como la altura, color de pelo, o separación, del lóbulo en la oreja. </w:t>
      </w:r>
    </w:p>
    <w:p w14:paraId="7E4521EB"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Por ultimo, el modelo reconoce, que estas características se correlacionan, gruesamente, con el sexo corporal, </w:t>
      </w:r>
    </w:p>
    <w:p w14:paraId="3D332D3B"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resultando en una distribución bimodal, pero no binaria, ni boleana. </w:t>
      </w:r>
    </w:p>
    <w:p w14:paraId="6F5B09D2"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Adicionalmente, la autora, nos obliga a considerar, la varianza en la ocurrencia, del </w:t>
      </w:r>
      <w:r w:rsidRPr="00B10907">
        <w:rPr>
          <w:rFonts w:ascii="Cambria" w:eastAsia="Times New Roman" w:hAnsi="Cambria" w:cs="Times New Roman"/>
          <w:color w:val="444444"/>
          <w:highlight w:val="cyan"/>
          <w:lang w:val="es-CL" w:eastAsia="es-ES_tradnl"/>
        </w:rPr>
        <w:t>sexo corporal</w:t>
      </w:r>
      <w:r w:rsidRPr="00A27CBB">
        <w:rPr>
          <w:rFonts w:ascii="Cambria" w:eastAsia="Times New Roman" w:hAnsi="Cambria" w:cs="Times New Roman"/>
          <w:color w:val="444444"/>
          <w:lang w:val="es-CL" w:eastAsia="es-ES_tradnl"/>
        </w:rPr>
        <w:t xml:space="preserve">, concepto que a su vez, es divisible, por ejemplo: en cromosomas, gonadas, genitales, características sexuales secundarias, etc. Con alrededor, de un dos por ciento, de la población mundial, siendo intersex. </w:t>
      </w:r>
    </w:p>
    <w:p w14:paraId="1294B1E1"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Desde, este modelo, la autora, nos invita, a luchar contra el sexismo oposicional, entendiéndolo como el sustento, y precursor, </w:t>
      </w:r>
    </w:p>
    <w:p w14:paraId="6D78D07D"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de casi todas las formas, de violencia y discriminación, que atacan a las personas queer. </w:t>
      </w:r>
    </w:p>
    <w:p w14:paraId="4EE33DC0"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t xml:space="preserve">La autora, nos invita, a dudar, de cualquier teoría de género, que promueva privilegios de género, o cree jerarquías de género. Y cierra, proponiendo, que en un nivel ultimo, solo existen dos géneros: el genero propio, que experimentamos en primera persona, y el género, que percibimos ser a los demás, él solo, podemos presumir, y nunca, lo </w:t>
      </w:r>
    </w:p>
    <w:p w14:paraId="7EC4CFC7" w14:textId="77777777" w:rsidR="00A27CBB" w:rsidRPr="00A27CBB" w:rsidRDefault="00A27CBB" w:rsidP="00A27CBB">
      <w:pPr>
        <w:shd w:val="clear" w:color="auto" w:fill="FFFFFF"/>
        <w:spacing w:before="100" w:beforeAutospacing="1" w:after="100" w:afterAutospacing="1"/>
        <w:rPr>
          <w:rFonts w:ascii="Cambria" w:eastAsia="Times New Roman" w:hAnsi="Cambria" w:cs="Times New Roman"/>
          <w:lang w:val="es-CL" w:eastAsia="es-ES_tradnl"/>
        </w:rPr>
      </w:pPr>
      <w:r w:rsidRPr="00A27CBB">
        <w:rPr>
          <w:rFonts w:ascii="Cambria" w:eastAsia="Times New Roman" w:hAnsi="Cambria" w:cs="Times New Roman"/>
          <w:color w:val="444444"/>
          <w:lang w:val="es-CL" w:eastAsia="es-ES_tradnl"/>
        </w:rPr>
        <w:lastRenderedPageBreak/>
        <w:t xml:space="preserve">podremos entender, desde la misma forma, que entendemos nuestro propio género. </w:t>
      </w:r>
    </w:p>
    <w:p w14:paraId="5F640E1C" w14:textId="77777777" w:rsidR="00A27CBB" w:rsidRDefault="001D7385" w:rsidP="00A27CBB">
      <w:pPr>
        <w:rPr>
          <w:rFonts w:ascii="Cambria" w:hAnsi="Cambria"/>
        </w:rPr>
      </w:pPr>
      <w:r>
        <w:rPr>
          <w:rFonts w:ascii="Cambria" w:hAnsi="Cambria"/>
        </w:rPr>
        <w:t>+++++++</w:t>
      </w:r>
    </w:p>
    <w:p w14:paraId="1C7E3C17" w14:textId="77777777" w:rsidR="001D7385" w:rsidRDefault="001D7385" w:rsidP="00A27CBB">
      <w:pPr>
        <w:rPr>
          <w:rFonts w:ascii="Cambria" w:hAnsi="Cambria"/>
        </w:rPr>
      </w:pPr>
    </w:p>
    <w:p w14:paraId="31D3F1C2" w14:textId="77777777" w:rsidR="001D7385" w:rsidRDefault="001D7385" w:rsidP="00A27CBB">
      <w:pPr>
        <w:rPr>
          <w:rFonts w:ascii="Cambria" w:hAnsi="Cambria"/>
        </w:rPr>
      </w:pPr>
      <w:r>
        <w:rPr>
          <w:rFonts w:ascii="Cambria" w:hAnsi="Cambria"/>
        </w:rPr>
        <w:t>Resistir la norma, resistir la violencia –fabricar la libertad</w:t>
      </w:r>
    </w:p>
    <w:p w14:paraId="2AEE6A2F" w14:textId="77777777" w:rsidR="001D7385" w:rsidRDefault="001D7385" w:rsidP="00A27CBB">
      <w:pPr>
        <w:rPr>
          <w:rFonts w:ascii="Cambria" w:hAnsi="Cambria"/>
        </w:rPr>
      </w:pPr>
    </w:p>
    <w:p w14:paraId="176C4439" w14:textId="77777777" w:rsidR="001D7385" w:rsidRDefault="001D7385" w:rsidP="00A27CBB">
      <w:pPr>
        <w:rPr>
          <w:rFonts w:ascii="Cambria" w:hAnsi="Cambria"/>
        </w:rPr>
      </w:pPr>
      <w:r w:rsidRPr="004861C6">
        <w:rPr>
          <w:rFonts w:ascii="Cambria" w:hAnsi="Cambria"/>
          <w:highlight w:val="cyan"/>
        </w:rPr>
        <w:t>Lo personal es político</w:t>
      </w:r>
      <w:r w:rsidR="00B10907">
        <w:rPr>
          <w:rFonts w:ascii="Cambria" w:hAnsi="Cambria"/>
        </w:rPr>
        <w:t xml:space="preserve"> </w:t>
      </w:r>
      <w:r w:rsidR="00B10907" w:rsidRPr="00B10907">
        <w:rPr>
          <w:rFonts w:ascii="Cambria" w:hAnsi="Cambria"/>
          <w:highlight w:val="cyan"/>
        </w:rPr>
        <w:t>LA ESCUELA</w:t>
      </w:r>
    </w:p>
    <w:p w14:paraId="2F820C8F" w14:textId="77777777" w:rsidR="001D7385" w:rsidRDefault="001D7385" w:rsidP="00A27CBB">
      <w:pPr>
        <w:rPr>
          <w:rFonts w:ascii="Cambria" w:hAnsi="Cambria"/>
        </w:rPr>
      </w:pPr>
      <w:r>
        <w:rPr>
          <w:rFonts w:ascii="Cambria" w:hAnsi="Cambria"/>
        </w:rPr>
        <w:t xml:space="preserve">Las identidades, los cuerpos, las subjetividades están moldeadas por instituciones que te posibilitan, te favorecen, te dificultan o te impiden ciertas características o transformaciones. </w:t>
      </w:r>
    </w:p>
    <w:p w14:paraId="2B28993A" w14:textId="77777777" w:rsidR="001D7385" w:rsidRDefault="001D7385" w:rsidP="00A27CBB">
      <w:pPr>
        <w:rPr>
          <w:rFonts w:ascii="Cambria" w:hAnsi="Cambria"/>
        </w:rPr>
      </w:pPr>
    </w:p>
    <w:p w14:paraId="4F8B004A" w14:textId="77777777" w:rsidR="001D7385" w:rsidRDefault="001D7385" w:rsidP="00A27CBB">
      <w:pPr>
        <w:rPr>
          <w:rFonts w:ascii="Cambria" w:hAnsi="Cambria"/>
        </w:rPr>
      </w:pPr>
      <w:r>
        <w:rPr>
          <w:rFonts w:ascii="Cambria" w:hAnsi="Cambria"/>
        </w:rPr>
        <w:t xml:space="preserve">No soy un hombre, no soy una mujer, no soy heterosexual, no soy homosexual. Tampoco soy bisexual. Soy un disidente del sistema sexo-género. </w:t>
      </w:r>
    </w:p>
    <w:p w14:paraId="2296F5E5" w14:textId="77777777" w:rsidR="001D7385" w:rsidRDefault="001D7385" w:rsidP="00A27CBB">
      <w:pPr>
        <w:rPr>
          <w:rFonts w:ascii="Cambria" w:hAnsi="Cambria"/>
        </w:rPr>
      </w:pPr>
    </w:p>
    <w:p w14:paraId="146411F5" w14:textId="77777777" w:rsidR="001D7385" w:rsidRDefault="001D7385" w:rsidP="00A27CBB">
      <w:pPr>
        <w:rPr>
          <w:rFonts w:ascii="Cambria" w:hAnsi="Cambria"/>
        </w:rPr>
      </w:pPr>
      <w:r>
        <w:rPr>
          <w:rFonts w:ascii="Cambria" w:hAnsi="Cambria"/>
        </w:rPr>
        <w:t>Las nociones de homosexualidad y heterosexualidad son tremendamente recientes, se inventan por el discurso médico en la segunda mitad del siglo XIX.</w:t>
      </w:r>
    </w:p>
    <w:p w14:paraId="5E11AD95" w14:textId="77777777" w:rsidR="001D7385" w:rsidRDefault="001D7385" w:rsidP="00A27CBB">
      <w:pPr>
        <w:rPr>
          <w:rFonts w:ascii="Cambria" w:hAnsi="Cambria"/>
        </w:rPr>
      </w:pPr>
      <w:r>
        <w:rPr>
          <w:rFonts w:ascii="Cambria" w:hAnsi="Cambria"/>
        </w:rPr>
        <w:t>Inventa un sistema binario para la taxonomía de los cuerpos vivos. Al mismo tiempo que hace también todo un sistema taxativo de las razas</w:t>
      </w:r>
    </w:p>
    <w:p w14:paraId="673D1534" w14:textId="77777777" w:rsidR="001D7385" w:rsidRDefault="001D7385" w:rsidP="00A27CBB">
      <w:pPr>
        <w:rPr>
          <w:rFonts w:ascii="Cambria" w:hAnsi="Cambria"/>
        </w:rPr>
      </w:pPr>
      <w:r>
        <w:rPr>
          <w:rFonts w:ascii="Cambria" w:hAnsi="Cambria"/>
        </w:rPr>
        <w:t xml:space="preserve">Evidentemente con la determinación de producir un sistema jerárquico, no meramente descriptivo, donde el hombre blanco heterosexual está a la cabeza.  </w:t>
      </w:r>
    </w:p>
    <w:p w14:paraId="2D635132" w14:textId="77777777" w:rsidR="001D7385" w:rsidRDefault="001D7385" w:rsidP="00A27CBB">
      <w:pPr>
        <w:rPr>
          <w:rFonts w:ascii="Cambria" w:hAnsi="Cambria"/>
        </w:rPr>
      </w:pPr>
      <w:r>
        <w:rPr>
          <w:rFonts w:ascii="Cambria" w:hAnsi="Cambria"/>
        </w:rPr>
        <w:t>Y donde algunos de los cuerpos son sancionados como patológicos</w:t>
      </w:r>
    </w:p>
    <w:p w14:paraId="562EB4D1" w14:textId="77777777" w:rsidR="001D7385" w:rsidRDefault="001D7385" w:rsidP="00A27CBB">
      <w:pPr>
        <w:rPr>
          <w:rFonts w:ascii="Cambria" w:hAnsi="Cambria"/>
        </w:rPr>
      </w:pPr>
    </w:p>
    <w:p w14:paraId="58DBA4F8" w14:textId="77777777" w:rsidR="001D7385" w:rsidRPr="004861C6" w:rsidRDefault="001D7385" w:rsidP="00A27CBB">
      <w:pPr>
        <w:rPr>
          <w:rFonts w:ascii="Cambria" w:hAnsi="Cambria"/>
          <w:highlight w:val="cyan"/>
        </w:rPr>
      </w:pPr>
      <w:r w:rsidRPr="004861C6">
        <w:rPr>
          <w:rFonts w:ascii="Cambria" w:hAnsi="Cambria"/>
          <w:highlight w:val="cyan"/>
        </w:rPr>
        <w:t>La escuela</w:t>
      </w:r>
    </w:p>
    <w:p w14:paraId="7D549F46" w14:textId="77777777" w:rsidR="001D7385" w:rsidRPr="004861C6" w:rsidRDefault="001D7385" w:rsidP="00A27CBB">
      <w:pPr>
        <w:rPr>
          <w:rFonts w:ascii="Cambria" w:hAnsi="Cambria"/>
          <w:highlight w:val="cyan"/>
        </w:rPr>
      </w:pPr>
      <w:r w:rsidRPr="004861C6">
        <w:rPr>
          <w:rFonts w:ascii="Cambria" w:hAnsi="Cambria"/>
          <w:highlight w:val="cyan"/>
        </w:rPr>
        <w:t>Reproduce y reafirma la norma</w:t>
      </w:r>
    </w:p>
    <w:p w14:paraId="326F30D3" w14:textId="77777777" w:rsidR="001D7385" w:rsidRDefault="001D7385" w:rsidP="00A27CBB">
      <w:pPr>
        <w:rPr>
          <w:rFonts w:ascii="Cambria" w:hAnsi="Cambria"/>
        </w:rPr>
      </w:pPr>
      <w:r w:rsidRPr="004861C6">
        <w:rPr>
          <w:rFonts w:ascii="Cambria" w:hAnsi="Cambria"/>
          <w:highlight w:val="cyan"/>
        </w:rPr>
        <w:t>La escuela nos enseña a discriminar, a agredir</w:t>
      </w:r>
    </w:p>
    <w:p w14:paraId="6EB0D3CF" w14:textId="77777777" w:rsidR="004861C6" w:rsidRDefault="004861C6" w:rsidP="00A27CBB">
      <w:pPr>
        <w:rPr>
          <w:rFonts w:ascii="Cambria" w:hAnsi="Cambria"/>
        </w:rPr>
      </w:pPr>
    </w:p>
    <w:p w14:paraId="10BA9F24" w14:textId="77777777" w:rsidR="004861C6" w:rsidRPr="004861C6" w:rsidRDefault="004861C6" w:rsidP="004861C6">
      <w:pPr>
        <w:rPr>
          <w:rFonts w:ascii="Times New Roman" w:eastAsia="Times New Roman" w:hAnsi="Times New Roman" w:cs="Times New Roman"/>
          <w:lang w:val="es-CL" w:eastAsia="es-ES_tradnl"/>
        </w:rPr>
      </w:pPr>
      <w:r w:rsidRPr="004861C6">
        <w:rPr>
          <w:rFonts w:ascii="Times New Roman" w:eastAsia="Times New Roman" w:hAnsi="Times New Roman" w:cs="Times New Roman"/>
          <w:lang w:val="es-CL" w:eastAsia="es-ES_tradnl"/>
        </w:rPr>
        <w:t xml:space="preserve">El colegio es también espacio de fabricación de la identidad nacional, </w:t>
      </w:r>
    </w:p>
    <w:p w14:paraId="6277F421" w14:textId="77777777" w:rsidR="004861C6" w:rsidRPr="004861C6" w:rsidRDefault="004861C6" w:rsidP="004861C6">
      <w:pPr>
        <w:rPr>
          <w:rFonts w:ascii="Times New Roman" w:eastAsia="Times New Roman" w:hAnsi="Times New Roman" w:cs="Times New Roman"/>
          <w:lang w:val="es-CL" w:eastAsia="es-ES_tradnl"/>
        </w:rPr>
      </w:pPr>
      <w:r w:rsidRPr="004861C6">
        <w:rPr>
          <w:rFonts w:ascii="Times New Roman" w:eastAsia="Times New Roman" w:hAnsi="Times New Roman" w:cs="Times New Roman"/>
          <w:lang w:val="es-CL" w:eastAsia="es-ES_tradnl"/>
        </w:rPr>
        <w:t xml:space="preserve">No se trata simplemente de que el colegio reproduzca conductas homófobas, transfóbicas o estereotipos machistas, sino que es una de las instituciones claves donde se lleva a cabo el proceso de normalización de género o de sexualidad. Y éste es un proceso violento. </w:t>
      </w:r>
    </w:p>
    <w:p w14:paraId="2EDD7DD7" w14:textId="77777777" w:rsidR="004861C6" w:rsidRPr="004861C6" w:rsidRDefault="004861C6" w:rsidP="004861C6">
      <w:pPr>
        <w:rPr>
          <w:rFonts w:ascii="Times New Roman" w:eastAsia="Times New Roman" w:hAnsi="Times New Roman" w:cs="Times New Roman"/>
          <w:lang w:val="es-CL" w:eastAsia="es-ES_tradnl"/>
        </w:rPr>
      </w:pPr>
      <w:r w:rsidRPr="004861C6">
        <w:rPr>
          <w:rFonts w:ascii="Times New Roman" w:eastAsia="Times New Roman" w:hAnsi="Times New Roman" w:cs="Times New Roman"/>
          <w:lang w:val="es-CL" w:eastAsia="es-ES_tradnl"/>
        </w:rPr>
        <w:t xml:space="preserve">Tendríamos que hacer una marea de colegios para pensar colectivamente cómo queremos ser educados y educar a nuestras generaciones futuras. Nos falta creatividad, imaginación política cuando pensamos en el colegio. Me gustaría que hubiera un colegio que fuera suficientemente plástico, capaz de trabajar con la riqueza de todas las subjetividades posibles. </w:t>
      </w:r>
    </w:p>
    <w:p w14:paraId="02317182" w14:textId="77777777" w:rsidR="004861C6" w:rsidRPr="004861C6" w:rsidRDefault="004861C6" w:rsidP="004861C6">
      <w:pPr>
        <w:rPr>
          <w:rFonts w:ascii="Times New Roman" w:eastAsia="Times New Roman" w:hAnsi="Times New Roman" w:cs="Times New Roman"/>
          <w:lang w:val="es-CL" w:eastAsia="es-ES_tradnl"/>
        </w:rPr>
      </w:pPr>
      <w:r w:rsidRPr="004861C6">
        <w:rPr>
          <w:rFonts w:ascii="Times New Roman" w:eastAsia="Times New Roman" w:hAnsi="Times New Roman" w:cs="Times New Roman"/>
          <w:lang w:val="es-CL" w:eastAsia="es-ES_tradnl"/>
        </w:rPr>
        <w:t>la norma heterocentrada y machista del colegio que hace que toda disidencia de género y sexual sea percibida como patológica</w:t>
      </w:r>
    </w:p>
    <w:p w14:paraId="3DDC37E2" w14:textId="77777777" w:rsidR="004861C6" w:rsidRPr="004861C6" w:rsidRDefault="004861C6" w:rsidP="004861C6">
      <w:pPr>
        <w:rPr>
          <w:rFonts w:ascii="Times New Roman" w:eastAsia="Times New Roman" w:hAnsi="Times New Roman" w:cs="Times New Roman"/>
          <w:lang w:val="es-CL" w:eastAsia="es-ES_tradnl"/>
        </w:rPr>
      </w:pPr>
      <w:r w:rsidRPr="004861C6">
        <w:rPr>
          <w:rFonts w:ascii="Times New Roman" w:eastAsia="Times New Roman" w:hAnsi="Times New Roman" w:cs="Times New Roman"/>
          <w:lang w:val="es-CL" w:eastAsia="es-ES_tradnl"/>
        </w:rPr>
        <w:t xml:space="preserve">Ahora se está hablando más de los casos de jóvenes trans, pero en el caso de niños y niñas queer, niños afeminados, niñas masculinas, niños y niñas son objeto de acoso y vejaciones. ¿Qué significa hacer una escuela inclusiva con una norma heterocentrada? Hace falta una pedagogía radical que incluya la increíble heterogeneidad de todos los alumnos. No se trata de incluir al que es diferente, sino de crecer en un ámbito pedagógico en el que la heterosexualidad no es la norma. </w:t>
      </w:r>
    </w:p>
    <w:p w14:paraId="4458A0A9" w14:textId="77777777" w:rsidR="004861C6" w:rsidRPr="00A27CBB" w:rsidRDefault="004861C6" w:rsidP="00A27CBB">
      <w:pPr>
        <w:rPr>
          <w:rFonts w:ascii="Cambria" w:hAnsi="Cambria"/>
        </w:rPr>
      </w:pPr>
    </w:p>
    <w:sectPr w:rsidR="004861C6" w:rsidRPr="00A27CBB" w:rsidSect="00622E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963"/>
    <w:multiLevelType w:val="hybridMultilevel"/>
    <w:tmpl w:val="C8F861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496AFD"/>
    <w:multiLevelType w:val="hybridMultilevel"/>
    <w:tmpl w:val="085CF11E"/>
    <w:lvl w:ilvl="0" w:tplc="99885F4A">
      <w:start w:val="1"/>
      <w:numFmt w:val="decimal"/>
      <w:lvlText w:val="%1."/>
      <w:lvlJc w:val="left"/>
      <w:pPr>
        <w:ind w:left="720" w:hanging="360"/>
      </w:pPr>
      <w:rPr>
        <w:rFonts w:hint="default"/>
        <w:color w:val="44444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FB7016"/>
    <w:multiLevelType w:val="hybridMultilevel"/>
    <w:tmpl w:val="AE44D6A4"/>
    <w:lvl w:ilvl="0" w:tplc="D6DC4EDA">
      <w:start w:val="1"/>
      <w:numFmt w:val="bullet"/>
      <w:lvlText w:val="•"/>
      <w:lvlJc w:val="left"/>
      <w:pPr>
        <w:tabs>
          <w:tab w:val="num" w:pos="720"/>
        </w:tabs>
        <w:ind w:left="720" w:hanging="360"/>
      </w:pPr>
      <w:rPr>
        <w:rFonts w:ascii="Arial" w:hAnsi="Arial" w:hint="default"/>
      </w:rPr>
    </w:lvl>
    <w:lvl w:ilvl="1" w:tplc="880CDA24" w:tentative="1">
      <w:start w:val="1"/>
      <w:numFmt w:val="bullet"/>
      <w:lvlText w:val="•"/>
      <w:lvlJc w:val="left"/>
      <w:pPr>
        <w:tabs>
          <w:tab w:val="num" w:pos="1440"/>
        </w:tabs>
        <w:ind w:left="1440" w:hanging="360"/>
      </w:pPr>
      <w:rPr>
        <w:rFonts w:ascii="Arial" w:hAnsi="Arial" w:hint="default"/>
      </w:rPr>
    </w:lvl>
    <w:lvl w:ilvl="2" w:tplc="2A3A7914" w:tentative="1">
      <w:start w:val="1"/>
      <w:numFmt w:val="bullet"/>
      <w:lvlText w:val="•"/>
      <w:lvlJc w:val="left"/>
      <w:pPr>
        <w:tabs>
          <w:tab w:val="num" w:pos="2160"/>
        </w:tabs>
        <w:ind w:left="2160" w:hanging="360"/>
      </w:pPr>
      <w:rPr>
        <w:rFonts w:ascii="Arial" w:hAnsi="Arial" w:hint="default"/>
      </w:rPr>
    </w:lvl>
    <w:lvl w:ilvl="3" w:tplc="741E1084" w:tentative="1">
      <w:start w:val="1"/>
      <w:numFmt w:val="bullet"/>
      <w:lvlText w:val="•"/>
      <w:lvlJc w:val="left"/>
      <w:pPr>
        <w:tabs>
          <w:tab w:val="num" w:pos="2880"/>
        </w:tabs>
        <w:ind w:left="2880" w:hanging="360"/>
      </w:pPr>
      <w:rPr>
        <w:rFonts w:ascii="Arial" w:hAnsi="Arial" w:hint="default"/>
      </w:rPr>
    </w:lvl>
    <w:lvl w:ilvl="4" w:tplc="0EBED724" w:tentative="1">
      <w:start w:val="1"/>
      <w:numFmt w:val="bullet"/>
      <w:lvlText w:val="•"/>
      <w:lvlJc w:val="left"/>
      <w:pPr>
        <w:tabs>
          <w:tab w:val="num" w:pos="3600"/>
        </w:tabs>
        <w:ind w:left="3600" w:hanging="360"/>
      </w:pPr>
      <w:rPr>
        <w:rFonts w:ascii="Arial" w:hAnsi="Arial" w:hint="default"/>
      </w:rPr>
    </w:lvl>
    <w:lvl w:ilvl="5" w:tplc="3042AE3E" w:tentative="1">
      <w:start w:val="1"/>
      <w:numFmt w:val="bullet"/>
      <w:lvlText w:val="•"/>
      <w:lvlJc w:val="left"/>
      <w:pPr>
        <w:tabs>
          <w:tab w:val="num" w:pos="4320"/>
        </w:tabs>
        <w:ind w:left="4320" w:hanging="360"/>
      </w:pPr>
      <w:rPr>
        <w:rFonts w:ascii="Arial" w:hAnsi="Arial" w:hint="default"/>
      </w:rPr>
    </w:lvl>
    <w:lvl w:ilvl="6" w:tplc="F1CEFA18" w:tentative="1">
      <w:start w:val="1"/>
      <w:numFmt w:val="bullet"/>
      <w:lvlText w:val="•"/>
      <w:lvlJc w:val="left"/>
      <w:pPr>
        <w:tabs>
          <w:tab w:val="num" w:pos="5040"/>
        </w:tabs>
        <w:ind w:left="5040" w:hanging="360"/>
      </w:pPr>
      <w:rPr>
        <w:rFonts w:ascii="Arial" w:hAnsi="Arial" w:hint="default"/>
      </w:rPr>
    </w:lvl>
    <w:lvl w:ilvl="7" w:tplc="07A2281C" w:tentative="1">
      <w:start w:val="1"/>
      <w:numFmt w:val="bullet"/>
      <w:lvlText w:val="•"/>
      <w:lvlJc w:val="left"/>
      <w:pPr>
        <w:tabs>
          <w:tab w:val="num" w:pos="5760"/>
        </w:tabs>
        <w:ind w:left="5760" w:hanging="360"/>
      </w:pPr>
      <w:rPr>
        <w:rFonts w:ascii="Arial" w:hAnsi="Arial" w:hint="default"/>
      </w:rPr>
    </w:lvl>
    <w:lvl w:ilvl="8" w:tplc="19CE62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C1184C"/>
    <w:multiLevelType w:val="hybridMultilevel"/>
    <w:tmpl w:val="7C5662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57E4C4F"/>
    <w:multiLevelType w:val="hybridMultilevel"/>
    <w:tmpl w:val="2D3A51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517410B"/>
    <w:multiLevelType w:val="hybridMultilevel"/>
    <w:tmpl w:val="2DEE7AC0"/>
    <w:lvl w:ilvl="0" w:tplc="040A0001">
      <w:start w:val="1"/>
      <w:numFmt w:val="bullet"/>
      <w:lvlText w:val=""/>
      <w:lvlJc w:val="left"/>
      <w:pPr>
        <w:ind w:left="720" w:hanging="360"/>
      </w:pPr>
      <w:rPr>
        <w:rFonts w:ascii="Symbol" w:hAnsi="Symbol" w:hint="default"/>
        <w:color w:val="44444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BB"/>
    <w:rsid w:val="000068BD"/>
    <w:rsid w:val="001D7385"/>
    <w:rsid w:val="004861C6"/>
    <w:rsid w:val="00622E2A"/>
    <w:rsid w:val="00795FBA"/>
    <w:rsid w:val="00A27CBB"/>
    <w:rsid w:val="00B10907"/>
    <w:rsid w:val="00D95CAB"/>
    <w:rsid w:val="00FA13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44AB"/>
  <w15:chartTrackingRefBased/>
  <w15:docId w15:val="{39B247ED-4423-124F-9663-814D7013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A27CBB"/>
    <w:pPr>
      <w:spacing w:before="100" w:beforeAutospacing="1" w:after="100" w:afterAutospacing="1"/>
    </w:pPr>
    <w:rPr>
      <w:rFonts w:ascii="Times New Roman" w:eastAsia="Times New Roman" w:hAnsi="Times New Roman" w:cs="Times New Roman"/>
      <w:lang w:val="es-CL" w:eastAsia="es-ES_tradnl"/>
    </w:rPr>
  </w:style>
  <w:style w:type="paragraph" w:styleId="NormalWeb">
    <w:name w:val="Normal (Web)"/>
    <w:basedOn w:val="Normal"/>
    <w:uiPriority w:val="99"/>
    <w:semiHidden/>
    <w:unhideWhenUsed/>
    <w:rsid w:val="00A27CBB"/>
    <w:pPr>
      <w:spacing w:before="100" w:beforeAutospacing="1" w:after="100" w:afterAutospacing="1"/>
    </w:pPr>
    <w:rPr>
      <w:rFonts w:ascii="Times New Roman" w:eastAsia="Times New Roman" w:hAnsi="Times New Roman" w:cs="Times New Roman"/>
      <w:lang w:val="es-CL" w:eastAsia="es-ES_tradnl"/>
    </w:rPr>
  </w:style>
  <w:style w:type="paragraph" w:styleId="Prrafodelista">
    <w:name w:val="List Paragraph"/>
    <w:basedOn w:val="Normal"/>
    <w:uiPriority w:val="34"/>
    <w:qFormat/>
    <w:rsid w:val="00A27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7415">
      <w:bodyDiv w:val="1"/>
      <w:marLeft w:val="0"/>
      <w:marRight w:val="0"/>
      <w:marTop w:val="0"/>
      <w:marBottom w:val="0"/>
      <w:divBdr>
        <w:top w:val="none" w:sz="0" w:space="0" w:color="auto"/>
        <w:left w:val="none" w:sz="0" w:space="0" w:color="auto"/>
        <w:bottom w:val="none" w:sz="0" w:space="0" w:color="auto"/>
        <w:right w:val="none" w:sz="0" w:space="0" w:color="auto"/>
      </w:divBdr>
    </w:div>
    <w:div w:id="896744933">
      <w:bodyDiv w:val="1"/>
      <w:marLeft w:val="0"/>
      <w:marRight w:val="0"/>
      <w:marTop w:val="0"/>
      <w:marBottom w:val="0"/>
      <w:divBdr>
        <w:top w:val="none" w:sz="0" w:space="0" w:color="auto"/>
        <w:left w:val="none" w:sz="0" w:space="0" w:color="auto"/>
        <w:bottom w:val="none" w:sz="0" w:space="0" w:color="auto"/>
        <w:right w:val="none" w:sz="0" w:space="0" w:color="auto"/>
      </w:divBdr>
    </w:div>
    <w:div w:id="943223362">
      <w:bodyDiv w:val="1"/>
      <w:marLeft w:val="0"/>
      <w:marRight w:val="0"/>
      <w:marTop w:val="0"/>
      <w:marBottom w:val="0"/>
      <w:divBdr>
        <w:top w:val="none" w:sz="0" w:space="0" w:color="auto"/>
        <w:left w:val="none" w:sz="0" w:space="0" w:color="auto"/>
        <w:bottom w:val="none" w:sz="0" w:space="0" w:color="auto"/>
        <w:right w:val="none" w:sz="0" w:space="0" w:color="auto"/>
      </w:divBdr>
    </w:div>
    <w:div w:id="1106073549">
      <w:bodyDiv w:val="1"/>
      <w:marLeft w:val="0"/>
      <w:marRight w:val="0"/>
      <w:marTop w:val="0"/>
      <w:marBottom w:val="0"/>
      <w:divBdr>
        <w:top w:val="none" w:sz="0" w:space="0" w:color="auto"/>
        <w:left w:val="none" w:sz="0" w:space="0" w:color="auto"/>
        <w:bottom w:val="none" w:sz="0" w:space="0" w:color="auto"/>
        <w:right w:val="none" w:sz="0" w:space="0" w:color="auto"/>
      </w:divBdr>
      <w:divsChild>
        <w:div w:id="911738184">
          <w:marLeft w:val="0"/>
          <w:marRight w:val="0"/>
          <w:marTop w:val="0"/>
          <w:marBottom w:val="0"/>
          <w:divBdr>
            <w:top w:val="none" w:sz="0" w:space="0" w:color="auto"/>
            <w:left w:val="none" w:sz="0" w:space="0" w:color="auto"/>
            <w:bottom w:val="none" w:sz="0" w:space="0" w:color="auto"/>
            <w:right w:val="none" w:sz="0" w:space="0" w:color="auto"/>
          </w:divBdr>
          <w:divsChild>
            <w:div w:id="1243446839">
              <w:marLeft w:val="0"/>
              <w:marRight w:val="0"/>
              <w:marTop w:val="0"/>
              <w:marBottom w:val="0"/>
              <w:divBdr>
                <w:top w:val="none" w:sz="0" w:space="0" w:color="auto"/>
                <w:left w:val="none" w:sz="0" w:space="0" w:color="auto"/>
                <w:bottom w:val="none" w:sz="0" w:space="0" w:color="auto"/>
                <w:right w:val="none" w:sz="0" w:space="0" w:color="auto"/>
              </w:divBdr>
              <w:divsChild>
                <w:div w:id="840974386">
                  <w:marLeft w:val="0"/>
                  <w:marRight w:val="0"/>
                  <w:marTop w:val="0"/>
                  <w:marBottom w:val="0"/>
                  <w:divBdr>
                    <w:top w:val="none" w:sz="0" w:space="0" w:color="auto"/>
                    <w:left w:val="none" w:sz="0" w:space="0" w:color="auto"/>
                    <w:bottom w:val="none" w:sz="0" w:space="0" w:color="auto"/>
                    <w:right w:val="none" w:sz="0" w:space="0" w:color="auto"/>
                  </w:divBdr>
                  <w:divsChild>
                    <w:div w:id="5889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1053">
          <w:marLeft w:val="0"/>
          <w:marRight w:val="0"/>
          <w:marTop w:val="0"/>
          <w:marBottom w:val="0"/>
          <w:divBdr>
            <w:top w:val="none" w:sz="0" w:space="0" w:color="auto"/>
            <w:left w:val="none" w:sz="0" w:space="0" w:color="auto"/>
            <w:bottom w:val="none" w:sz="0" w:space="0" w:color="auto"/>
            <w:right w:val="none" w:sz="0" w:space="0" w:color="auto"/>
          </w:divBdr>
          <w:divsChild>
            <w:div w:id="480854210">
              <w:marLeft w:val="0"/>
              <w:marRight w:val="0"/>
              <w:marTop w:val="0"/>
              <w:marBottom w:val="0"/>
              <w:divBdr>
                <w:top w:val="none" w:sz="0" w:space="0" w:color="auto"/>
                <w:left w:val="none" w:sz="0" w:space="0" w:color="auto"/>
                <w:bottom w:val="none" w:sz="0" w:space="0" w:color="auto"/>
                <w:right w:val="none" w:sz="0" w:space="0" w:color="auto"/>
              </w:divBdr>
              <w:divsChild>
                <w:div w:id="1866673346">
                  <w:marLeft w:val="0"/>
                  <w:marRight w:val="0"/>
                  <w:marTop w:val="0"/>
                  <w:marBottom w:val="0"/>
                  <w:divBdr>
                    <w:top w:val="none" w:sz="0" w:space="0" w:color="auto"/>
                    <w:left w:val="none" w:sz="0" w:space="0" w:color="auto"/>
                    <w:bottom w:val="none" w:sz="0" w:space="0" w:color="auto"/>
                    <w:right w:val="none" w:sz="0" w:space="0" w:color="auto"/>
                  </w:divBdr>
                  <w:divsChild>
                    <w:div w:id="572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8916">
          <w:marLeft w:val="0"/>
          <w:marRight w:val="0"/>
          <w:marTop w:val="0"/>
          <w:marBottom w:val="0"/>
          <w:divBdr>
            <w:top w:val="none" w:sz="0" w:space="0" w:color="auto"/>
            <w:left w:val="none" w:sz="0" w:space="0" w:color="auto"/>
            <w:bottom w:val="none" w:sz="0" w:space="0" w:color="auto"/>
            <w:right w:val="none" w:sz="0" w:space="0" w:color="auto"/>
          </w:divBdr>
          <w:divsChild>
            <w:div w:id="80954145">
              <w:marLeft w:val="0"/>
              <w:marRight w:val="0"/>
              <w:marTop w:val="0"/>
              <w:marBottom w:val="0"/>
              <w:divBdr>
                <w:top w:val="none" w:sz="0" w:space="0" w:color="auto"/>
                <w:left w:val="none" w:sz="0" w:space="0" w:color="auto"/>
                <w:bottom w:val="none" w:sz="0" w:space="0" w:color="auto"/>
                <w:right w:val="none" w:sz="0" w:space="0" w:color="auto"/>
              </w:divBdr>
              <w:divsChild>
                <w:div w:id="851533183">
                  <w:marLeft w:val="0"/>
                  <w:marRight w:val="0"/>
                  <w:marTop w:val="0"/>
                  <w:marBottom w:val="0"/>
                  <w:divBdr>
                    <w:top w:val="none" w:sz="0" w:space="0" w:color="auto"/>
                    <w:left w:val="none" w:sz="0" w:space="0" w:color="auto"/>
                    <w:bottom w:val="none" w:sz="0" w:space="0" w:color="auto"/>
                    <w:right w:val="none" w:sz="0" w:space="0" w:color="auto"/>
                  </w:divBdr>
                  <w:divsChild>
                    <w:div w:id="6831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7225">
          <w:marLeft w:val="0"/>
          <w:marRight w:val="0"/>
          <w:marTop w:val="0"/>
          <w:marBottom w:val="0"/>
          <w:divBdr>
            <w:top w:val="none" w:sz="0" w:space="0" w:color="auto"/>
            <w:left w:val="none" w:sz="0" w:space="0" w:color="auto"/>
            <w:bottom w:val="none" w:sz="0" w:space="0" w:color="auto"/>
            <w:right w:val="none" w:sz="0" w:space="0" w:color="auto"/>
          </w:divBdr>
          <w:divsChild>
            <w:div w:id="134881884">
              <w:marLeft w:val="0"/>
              <w:marRight w:val="0"/>
              <w:marTop w:val="0"/>
              <w:marBottom w:val="0"/>
              <w:divBdr>
                <w:top w:val="none" w:sz="0" w:space="0" w:color="auto"/>
                <w:left w:val="none" w:sz="0" w:space="0" w:color="auto"/>
                <w:bottom w:val="none" w:sz="0" w:space="0" w:color="auto"/>
                <w:right w:val="none" w:sz="0" w:space="0" w:color="auto"/>
              </w:divBdr>
              <w:divsChild>
                <w:div w:id="1874657730">
                  <w:marLeft w:val="0"/>
                  <w:marRight w:val="0"/>
                  <w:marTop w:val="0"/>
                  <w:marBottom w:val="0"/>
                  <w:divBdr>
                    <w:top w:val="none" w:sz="0" w:space="0" w:color="auto"/>
                    <w:left w:val="none" w:sz="0" w:space="0" w:color="auto"/>
                    <w:bottom w:val="none" w:sz="0" w:space="0" w:color="auto"/>
                    <w:right w:val="none" w:sz="0" w:space="0" w:color="auto"/>
                  </w:divBdr>
                  <w:divsChild>
                    <w:div w:id="12590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424">
          <w:marLeft w:val="0"/>
          <w:marRight w:val="0"/>
          <w:marTop w:val="0"/>
          <w:marBottom w:val="0"/>
          <w:divBdr>
            <w:top w:val="none" w:sz="0" w:space="0" w:color="auto"/>
            <w:left w:val="none" w:sz="0" w:space="0" w:color="auto"/>
            <w:bottom w:val="none" w:sz="0" w:space="0" w:color="auto"/>
            <w:right w:val="none" w:sz="0" w:space="0" w:color="auto"/>
          </w:divBdr>
          <w:divsChild>
            <w:div w:id="1548567081">
              <w:marLeft w:val="0"/>
              <w:marRight w:val="0"/>
              <w:marTop w:val="0"/>
              <w:marBottom w:val="0"/>
              <w:divBdr>
                <w:top w:val="none" w:sz="0" w:space="0" w:color="auto"/>
                <w:left w:val="none" w:sz="0" w:space="0" w:color="auto"/>
                <w:bottom w:val="none" w:sz="0" w:space="0" w:color="auto"/>
                <w:right w:val="none" w:sz="0" w:space="0" w:color="auto"/>
              </w:divBdr>
              <w:divsChild>
                <w:div w:id="662583015">
                  <w:marLeft w:val="0"/>
                  <w:marRight w:val="0"/>
                  <w:marTop w:val="0"/>
                  <w:marBottom w:val="0"/>
                  <w:divBdr>
                    <w:top w:val="none" w:sz="0" w:space="0" w:color="auto"/>
                    <w:left w:val="none" w:sz="0" w:space="0" w:color="auto"/>
                    <w:bottom w:val="none" w:sz="0" w:space="0" w:color="auto"/>
                    <w:right w:val="none" w:sz="0" w:space="0" w:color="auto"/>
                  </w:divBdr>
                  <w:divsChild>
                    <w:div w:id="3253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8595">
          <w:marLeft w:val="0"/>
          <w:marRight w:val="0"/>
          <w:marTop w:val="0"/>
          <w:marBottom w:val="0"/>
          <w:divBdr>
            <w:top w:val="none" w:sz="0" w:space="0" w:color="auto"/>
            <w:left w:val="none" w:sz="0" w:space="0" w:color="auto"/>
            <w:bottom w:val="none" w:sz="0" w:space="0" w:color="auto"/>
            <w:right w:val="none" w:sz="0" w:space="0" w:color="auto"/>
          </w:divBdr>
          <w:divsChild>
            <w:div w:id="1579244611">
              <w:marLeft w:val="0"/>
              <w:marRight w:val="0"/>
              <w:marTop w:val="0"/>
              <w:marBottom w:val="0"/>
              <w:divBdr>
                <w:top w:val="none" w:sz="0" w:space="0" w:color="auto"/>
                <w:left w:val="none" w:sz="0" w:space="0" w:color="auto"/>
                <w:bottom w:val="none" w:sz="0" w:space="0" w:color="auto"/>
                <w:right w:val="none" w:sz="0" w:space="0" w:color="auto"/>
              </w:divBdr>
              <w:divsChild>
                <w:div w:id="959334393">
                  <w:marLeft w:val="0"/>
                  <w:marRight w:val="0"/>
                  <w:marTop w:val="0"/>
                  <w:marBottom w:val="0"/>
                  <w:divBdr>
                    <w:top w:val="none" w:sz="0" w:space="0" w:color="auto"/>
                    <w:left w:val="none" w:sz="0" w:space="0" w:color="auto"/>
                    <w:bottom w:val="none" w:sz="0" w:space="0" w:color="auto"/>
                    <w:right w:val="none" w:sz="0" w:space="0" w:color="auto"/>
                  </w:divBdr>
                  <w:divsChild>
                    <w:div w:id="1818955134">
                      <w:marLeft w:val="0"/>
                      <w:marRight w:val="0"/>
                      <w:marTop w:val="0"/>
                      <w:marBottom w:val="0"/>
                      <w:divBdr>
                        <w:top w:val="none" w:sz="0" w:space="0" w:color="auto"/>
                        <w:left w:val="none" w:sz="0" w:space="0" w:color="auto"/>
                        <w:bottom w:val="none" w:sz="0" w:space="0" w:color="auto"/>
                        <w:right w:val="none" w:sz="0" w:space="0" w:color="auto"/>
                      </w:divBdr>
                    </w:div>
                  </w:divsChild>
                </w:div>
                <w:div w:id="1418095099">
                  <w:marLeft w:val="0"/>
                  <w:marRight w:val="0"/>
                  <w:marTop w:val="0"/>
                  <w:marBottom w:val="0"/>
                  <w:divBdr>
                    <w:top w:val="none" w:sz="0" w:space="0" w:color="auto"/>
                    <w:left w:val="none" w:sz="0" w:space="0" w:color="auto"/>
                    <w:bottom w:val="none" w:sz="0" w:space="0" w:color="auto"/>
                    <w:right w:val="none" w:sz="0" w:space="0" w:color="auto"/>
                  </w:divBdr>
                  <w:divsChild>
                    <w:div w:id="9907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2415">
          <w:marLeft w:val="0"/>
          <w:marRight w:val="0"/>
          <w:marTop w:val="0"/>
          <w:marBottom w:val="0"/>
          <w:divBdr>
            <w:top w:val="none" w:sz="0" w:space="0" w:color="auto"/>
            <w:left w:val="none" w:sz="0" w:space="0" w:color="auto"/>
            <w:bottom w:val="none" w:sz="0" w:space="0" w:color="auto"/>
            <w:right w:val="none" w:sz="0" w:space="0" w:color="auto"/>
          </w:divBdr>
          <w:divsChild>
            <w:div w:id="1631285930">
              <w:marLeft w:val="0"/>
              <w:marRight w:val="0"/>
              <w:marTop w:val="0"/>
              <w:marBottom w:val="0"/>
              <w:divBdr>
                <w:top w:val="none" w:sz="0" w:space="0" w:color="auto"/>
                <w:left w:val="none" w:sz="0" w:space="0" w:color="auto"/>
                <w:bottom w:val="none" w:sz="0" w:space="0" w:color="auto"/>
                <w:right w:val="none" w:sz="0" w:space="0" w:color="auto"/>
              </w:divBdr>
              <w:divsChild>
                <w:div w:id="140536021">
                  <w:marLeft w:val="0"/>
                  <w:marRight w:val="0"/>
                  <w:marTop w:val="0"/>
                  <w:marBottom w:val="0"/>
                  <w:divBdr>
                    <w:top w:val="none" w:sz="0" w:space="0" w:color="auto"/>
                    <w:left w:val="none" w:sz="0" w:space="0" w:color="auto"/>
                    <w:bottom w:val="none" w:sz="0" w:space="0" w:color="auto"/>
                    <w:right w:val="none" w:sz="0" w:space="0" w:color="auto"/>
                  </w:divBdr>
                  <w:divsChild>
                    <w:div w:id="4678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30595">
          <w:marLeft w:val="0"/>
          <w:marRight w:val="0"/>
          <w:marTop w:val="0"/>
          <w:marBottom w:val="0"/>
          <w:divBdr>
            <w:top w:val="none" w:sz="0" w:space="0" w:color="auto"/>
            <w:left w:val="none" w:sz="0" w:space="0" w:color="auto"/>
            <w:bottom w:val="none" w:sz="0" w:space="0" w:color="auto"/>
            <w:right w:val="none" w:sz="0" w:space="0" w:color="auto"/>
          </w:divBdr>
          <w:divsChild>
            <w:div w:id="466512115">
              <w:marLeft w:val="0"/>
              <w:marRight w:val="0"/>
              <w:marTop w:val="0"/>
              <w:marBottom w:val="0"/>
              <w:divBdr>
                <w:top w:val="none" w:sz="0" w:space="0" w:color="auto"/>
                <w:left w:val="none" w:sz="0" w:space="0" w:color="auto"/>
                <w:bottom w:val="none" w:sz="0" w:space="0" w:color="auto"/>
                <w:right w:val="none" w:sz="0" w:space="0" w:color="auto"/>
              </w:divBdr>
              <w:divsChild>
                <w:div w:id="1069426314">
                  <w:marLeft w:val="0"/>
                  <w:marRight w:val="0"/>
                  <w:marTop w:val="0"/>
                  <w:marBottom w:val="0"/>
                  <w:divBdr>
                    <w:top w:val="none" w:sz="0" w:space="0" w:color="auto"/>
                    <w:left w:val="none" w:sz="0" w:space="0" w:color="auto"/>
                    <w:bottom w:val="none" w:sz="0" w:space="0" w:color="auto"/>
                    <w:right w:val="none" w:sz="0" w:space="0" w:color="auto"/>
                  </w:divBdr>
                  <w:divsChild>
                    <w:div w:id="4844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185">
          <w:marLeft w:val="0"/>
          <w:marRight w:val="0"/>
          <w:marTop w:val="0"/>
          <w:marBottom w:val="0"/>
          <w:divBdr>
            <w:top w:val="none" w:sz="0" w:space="0" w:color="auto"/>
            <w:left w:val="none" w:sz="0" w:space="0" w:color="auto"/>
            <w:bottom w:val="none" w:sz="0" w:space="0" w:color="auto"/>
            <w:right w:val="none" w:sz="0" w:space="0" w:color="auto"/>
          </w:divBdr>
          <w:divsChild>
            <w:div w:id="807474385">
              <w:marLeft w:val="0"/>
              <w:marRight w:val="0"/>
              <w:marTop w:val="0"/>
              <w:marBottom w:val="0"/>
              <w:divBdr>
                <w:top w:val="none" w:sz="0" w:space="0" w:color="auto"/>
                <w:left w:val="none" w:sz="0" w:space="0" w:color="auto"/>
                <w:bottom w:val="none" w:sz="0" w:space="0" w:color="auto"/>
                <w:right w:val="none" w:sz="0" w:space="0" w:color="auto"/>
              </w:divBdr>
              <w:divsChild>
                <w:div w:id="1984508616">
                  <w:marLeft w:val="0"/>
                  <w:marRight w:val="0"/>
                  <w:marTop w:val="0"/>
                  <w:marBottom w:val="0"/>
                  <w:divBdr>
                    <w:top w:val="none" w:sz="0" w:space="0" w:color="auto"/>
                    <w:left w:val="none" w:sz="0" w:space="0" w:color="auto"/>
                    <w:bottom w:val="none" w:sz="0" w:space="0" w:color="auto"/>
                    <w:right w:val="none" w:sz="0" w:space="0" w:color="auto"/>
                  </w:divBdr>
                  <w:divsChild>
                    <w:div w:id="2869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5216">
          <w:marLeft w:val="0"/>
          <w:marRight w:val="0"/>
          <w:marTop w:val="0"/>
          <w:marBottom w:val="0"/>
          <w:divBdr>
            <w:top w:val="none" w:sz="0" w:space="0" w:color="auto"/>
            <w:left w:val="none" w:sz="0" w:space="0" w:color="auto"/>
            <w:bottom w:val="none" w:sz="0" w:space="0" w:color="auto"/>
            <w:right w:val="none" w:sz="0" w:space="0" w:color="auto"/>
          </w:divBdr>
          <w:divsChild>
            <w:div w:id="21790663">
              <w:marLeft w:val="0"/>
              <w:marRight w:val="0"/>
              <w:marTop w:val="0"/>
              <w:marBottom w:val="0"/>
              <w:divBdr>
                <w:top w:val="none" w:sz="0" w:space="0" w:color="auto"/>
                <w:left w:val="none" w:sz="0" w:space="0" w:color="auto"/>
                <w:bottom w:val="none" w:sz="0" w:space="0" w:color="auto"/>
                <w:right w:val="none" w:sz="0" w:space="0" w:color="auto"/>
              </w:divBdr>
              <w:divsChild>
                <w:div w:id="2068719282">
                  <w:marLeft w:val="0"/>
                  <w:marRight w:val="0"/>
                  <w:marTop w:val="0"/>
                  <w:marBottom w:val="0"/>
                  <w:divBdr>
                    <w:top w:val="none" w:sz="0" w:space="0" w:color="auto"/>
                    <w:left w:val="none" w:sz="0" w:space="0" w:color="auto"/>
                    <w:bottom w:val="none" w:sz="0" w:space="0" w:color="auto"/>
                    <w:right w:val="none" w:sz="0" w:space="0" w:color="auto"/>
                  </w:divBdr>
                  <w:divsChild>
                    <w:div w:id="3531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1148">
          <w:marLeft w:val="0"/>
          <w:marRight w:val="0"/>
          <w:marTop w:val="0"/>
          <w:marBottom w:val="0"/>
          <w:divBdr>
            <w:top w:val="none" w:sz="0" w:space="0" w:color="auto"/>
            <w:left w:val="none" w:sz="0" w:space="0" w:color="auto"/>
            <w:bottom w:val="none" w:sz="0" w:space="0" w:color="auto"/>
            <w:right w:val="none" w:sz="0" w:space="0" w:color="auto"/>
          </w:divBdr>
          <w:divsChild>
            <w:div w:id="17782467">
              <w:marLeft w:val="0"/>
              <w:marRight w:val="0"/>
              <w:marTop w:val="0"/>
              <w:marBottom w:val="0"/>
              <w:divBdr>
                <w:top w:val="none" w:sz="0" w:space="0" w:color="auto"/>
                <w:left w:val="none" w:sz="0" w:space="0" w:color="auto"/>
                <w:bottom w:val="none" w:sz="0" w:space="0" w:color="auto"/>
                <w:right w:val="none" w:sz="0" w:space="0" w:color="auto"/>
              </w:divBdr>
              <w:divsChild>
                <w:div w:id="1790077706">
                  <w:marLeft w:val="0"/>
                  <w:marRight w:val="0"/>
                  <w:marTop w:val="0"/>
                  <w:marBottom w:val="0"/>
                  <w:divBdr>
                    <w:top w:val="none" w:sz="0" w:space="0" w:color="auto"/>
                    <w:left w:val="none" w:sz="0" w:space="0" w:color="auto"/>
                    <w:bottom w:val="none" w:sz="0" w:space="0" w:color="auto"/>
                    <w:right w:val="none" w:sz="0" w:space="0" w:color="auto"/>
                  </w:divBdr>
                  <w:divsChild>
                    <w:div w:id="8561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6810">
          <w:marLeft w:val="0"/>
          <w:marRight w:val="0"/>
          <w:marTop w:val="0"/>
          <w:marBottom w:val="0"/>
          <w:divBdr>
            <w:top w:val="none" w:sz="0" w:space="0" w:color="auto"/>
            <w:left w:val="none" w:sz="0" w:space="0" w:color="auto"/>
            <w:bottom w:val="none" w:sz="0" w:space="0" w:color="auto"/>
            <w:right w:val="none" w:sz="0" w:space="0" w:color="auto"/>
          </w:divBdr>
          <w:divsChild>
            <w:div w:id="2109033954">
              <w:marLeft w:val="0"/>
              <w:marRight w:val="0"/>
              <w:marTop w:val="0"/>
              <w:marBottom w:val="0"/>
              <w:divBdr>
                <w:top w:val="none" w:sz="0" w:space="0" w:color="auto"/>
                <w:left w:val="none" w:sz="0" w:space="0" w:color="auto"/>
                <w:bottom w:val="none" w:sz="0" w:space="0" w:color="auto"/>
                <w:right w:val="none" w:sz="0" w:space="0" w:color="auto"/>
              </w:divBdr>
              <w:divsChild>
                <w:div w:id="717896131">
                  <w:marLeft w:val="0"/>
                  <w:marRight w:val="0"/>
                  <w:marTop w:val="0"/>
                  <w:marBottom w:val="0"/>
                  <w:divBdr>
                    <w:top w:val="none" w:sz="0" w:space="0" w:color="auto"/>
                    <w:left w:val="none" w:sz="0" w:space="0" w:color="auto"/>
                    <w:bottom w:val="none" w:sz="0" w:space="0" w:color="auto"/>
                    <w:right w:val="none" w:sz="0" w:space="0" w:color="auto"/>
                  </w:divBdr>
                  <w:divsChild>
                    <w:div w:id="844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3947">
          <w:marLeft w:val="0"/>
          <w:marRight w:val="0"/>
          <w:marTop w:val="0"/>
          <w:marBottom w:val="0"/>
          <w:divBdr>
            <w:top w:val="none" w:sz="0" w:space="0" w:color="auto"/>
            <w:left w:val="none" w:sz="0" w:space="0" w:color="auto"/>
            <w:bottom w:val="none" w:sz="0" w:space="0" w:color="auto"/>
            <w:right w:val="none" w:sz="0" w:space="0" w:color="auto"/>
          </w:divBdr>
          <w:divsChild>
            <w:div w:id="684210124">
              <w:marLeft w:val="0"/>
              <w:marRight w:val="0"/>
              <w:marTop w:val="0"/>
              <w:marBottom w:val="0"/>
              <w:divBdr>
                <w:top w:val="none" w:sz="0" w:space="0" w:color="auto"/>
                <w:left w:val="none" w:sz="0" w:space="0" w:color="auto"/>
                <w:bottom w:val="none" w:sz="0" w:space="0" w:color="auto"/>
                <w:right w:val="none" w:sz="0" w:space="0" w:color="auto"/>
              </w:divBdr>
              <w:divsChild>
                <w:div w:id="1769960067">
                  <w:marLeft w:val="0"/>
                  <w:marRight w:val="0"/>
                  <w:marTop w:val="0"/>
                  <w:marBottom w:val="0"/>
                  <w:divBdr>
                    <w:top w:val="none" w:sz="0" w:space="0" w:color="auto"/>
                    <w:left w:val="none" w:sz="0" w:space="0" w:color="auto"/>
                    <w:bottom w:val="none" w:sz="0" w:space="0" w:color="auto"/>
                    <w:right w:val="none" w:sz="0" w:space="0" w:color="auto"/>
                  </w:divBdr>
                  <w:divsChild>
                    <w:div w:id="5236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1141">
          <w:marLeft w:val="0"/>
          <w:marRight w:val="0"/>
          <w:marTop w:val="0"/>
          <w:marBottom w:val="0"/>
          <w:divBdr>
            <w:top w:val="none" w:sz="0" w:space="0" w:color="auto"/>
            <w:left w:val="none" w:sz="0" w:space="0" w:color="auto"/>
            <w:bottom w:val="none" w:sz="0" w:space="0" w:color="auto"/>
            <w:right w:val="none" w:sz="0" w:space="0" w:color="auto"/>
          </w:divBdr>
          <w:divsChild>
            <w:div w:id="1831359682">
              <w:marLeft w:val="0"/>
              <w:marRight w:val="0"/>
              <w:marTop w:val="0"/>
              <w:marBottom w:val="0"/>
              <w:divBdr>
                <w:top w:val="none" w:sz="0" w:space="0" w:color="auto"/>
                <w:left w:val="none" w:sz="0" w:space="0" w:color="auto"/>
                <w:bottom w:val="none" w:sz="0" w:space="0" w:color="auto"/>
                <w:right w:val="none" w:sz="0" w:space="0" w:color="auto"/>
              </w:divBdr>
              <w:divsChild>
                <w:div w:id="114760882">
                  <w:marLeft w:val="0"/>
                  <w:marRight w:val="0"/>
                  <w:marTop w:val="0"/>
                  <w:marBottom w:val="0"/>
                  <w:divBdr>
                    <w:top w:val="none" w:sz="0" w:space="0" w:color="auto"/>
                    <w:left w:val="none" w:sz="0" w:space="0" w:color="auto"/>
                    <w:bottom w:val="none" w:sz="0" w:space="0" w:color="auto"/>
                    <w:right w:val="none" w:sz="0" w:space="0" w:color="auto"/>
                  </w:divBdr>
                  <w:divsChild>
                    <w:div w:id="17562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9987">
          <w:marLeft w:val="0"/>
          <w:marRight w:val="0"/>
          <w:marTop w:val="0"/>
          <w:marBottom w:val="0"/>
          <w:divBdr>
            <w:top w:val="none" w:sz="0" w:space="0" w:color="auto"/>
            <w:left w:val="none" w:sz="0" w:space="0" w:color="auto"/>
            <w:bottom w:val="none" w:sz="0" w:space="0" w:color="auto"/>
            <w:right w:val="none" w:sz="0" w:space="0" w:color="auto"/>
          </w:divBdr>
          <w:divsChild>
            <w:div w:id="566769226">
              <w:marLeft w:val="0"/>
              <w:marRight w:val="0"/>
              <w:marTop w:val="0"/>
              <w:marBottom w:val="0"/>
              <w:divBdr>
                <w:top w:val="none" w:sz="0" w:space="0" w:color="auto"/>
                <w:left w:val="none" w:sz="0" w:space="0" w:color="auto"/>
                <w:bottom w:val="none" w:sz="0" w:space="0" w:color="auto"/>
                <w:right w:val="none" w:sz="0" w:space="0" w:color="auto"/>
              </w:divBdr>
              <w:divsChild>
                <w:div w:id="1854343930">
                  <w:marLeft w:val="0"/>
                  <w:marRight w:val="0"/>
                  <w:marTop w:val="0"/>
                  <w:marBottom w:val="0"/>
                  <w:divBdr>
                    <w:top w:val="none" w:sz="0" w:space="0" w:color="auto"/>
                    <w:left w:val="none" w:sz="0" w:space="0" w:color="auto"/>
                    <w:bottom w:val="none" w:sz="0" w:space="0" w:color="auto"/>
                    <w:right w:val="none" w:sz="0" w:space="0" w:color="auto"/>
                  </w:divBdr>
                  <w:divsChild>
                    <w:div w:id="5806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8140">
          <w:marLeft w:val="0"/>
          <w:marRight w:val="0"/>
          <w:marTop w:val="0"/>
          <w:marBottom w:val="0"/>
          <w:divBdr>
            <w:top w:val="none" w:sz="0" w:space="0" w:color="auto"/>
            <w:left w:val="none" w:sz="0" w:space="0" w:color="auto"/>
            <w:bottom w:val="none" w:sz="0" w:space="0" w:color="auto"/>
            <w:right w:val="none" w:sz="0" w:space="0" w:color="auto"/>
          </w:divBdr>
          <w:divsChild>
            <w:div w:id="592514089">
              <w:marLeft w:val="0"/>
              <w:marRight w:val="0"/>
              <w:marTop w:val="0"/>
              <w:marBottom w:val="0"/>
              <w:divBdr>
                <w:top w:val="none" w:sz="0" w:space="0" w:color="auto"/>
                <w:left w:val="none" w:sz="0" w:space="0" w:color="auto"/>
                <w:bottom w:val="none" w:sz="0" w:space="0" w:color="auto"/>
                <w:right w:val="none" w:sz="0" w:space="0" w:color="auto"/>
              </w:divBdr>
              <w:divsChild>
                <w:div w:id="1072195579">
                  <w:marLeft w:val="0"/>
                  <w:marRight w:val="0"/>
                  <w:marTop w:val="0"/>
                  <w:marBottom w:val="0"/>
                  <w:divBdr>
                    <w:top w:val="none" w:sz="0" w:space="0" w:color="auto"/>
                    <w:left w:val="none" w:sz="0" w:space="0" w:color="auto"/>
                    <w:bottom w:val="none" w:sz="0" w:space="0" w:color="auto"/>
                    <w:right w:val="none" w:sz="0" w:space="0" w:color="auto"/>
                  </w:divBdr>
                  <w:divsChild>
                    <w:div w:id="2033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6405">
          <w:marLeft w:val="0"/>
          <w:marRight w:val="0"/>
          <w:marTop w:val="0"/>
          <w:marBottom w:val="0"/>
          <w:divBdr>
            <w:top w:val="none" w:sz="0" w:space="0" w:color="auto"/>
            <w:left w:val="none" w:sz="0" w:space="0" w:color="auto"/>
            <w:bottom w:val="none" w:sz="0" w:space="0" w:color="auto"/>
            <w:right w:val="none" w:sz="0" w:space="0" w:color="auto"/>
          </w:divBdr>
          <w:divsChild>
            <w:div w:id="894851182">
              <w:marLeft w:val="0"/>
              <w:marRight w:val="0"/>
              <w:marTop w:val="0"/>
              <w:marBottom w:val="0"/>
              <w:divBdr>
                <w:top w:val="none" w:sz="0" w:space="0" w:color="auto"/>
                <w:left w:val="none" w:sz="0" w:space="0" w:color="auto"/>
                <w:bottom w:val="none" w:sz="0" w:space="0" w:color="auto"/>
                <w:right w:val="none" w:sz="0" w:space="0" w:color="auto"/>
              </w:divBdr>
              <w:divsChild>
                <w:div w:id="85882569">
                  <w:marLeft w:val="0"/>
                  <w:marRight w:val="0"/>
                  <w:marTop w:val="0"/>
                  <w:marBottom w:val="0"/>
                  <w:divBdr>
                    <w:top w:val="none" w:sz="0" w:space="0" w:color="auto"/>
                    <w:left w:val="none" w:sz="0" w:space="0" w:color="auto"/>
                    <w:bottom w:val="none" w:sz="0" w:space="0" w:color="auto"/>
                    <w:right w:val="none" w:sz="0" w:space="0" w:color="auto"/>
                  </w:divBdr>
                  <w:divsChild>
                    <w:div w:id="19974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1269">
          <w:marLeft w:val="0"/>
          <w:marRight w:val="0"/>
          <w:marTop w:val="0"/>
          <w:marBottom w:val="0"/>
          <w:divBdr>
            <w:top w:val="none" w:sz="0" w:space="0" w:color="auto"/>
            <w:left w:val="none" w:sz="0" w:space="0" w:color="auto"/>
            <w:bottom w:val="none" w:sz="0" w:space="0" w:color="auto"/>
            <w:right w:val="none" w:sz="0" w:space="0" w:color="auto"/>
          </w:divBdr>
          <w:divsChild>
            <w:div w:id="132522453">
              <w:marLeft w:val="0"/>
              <w:marRight w:val="0"/>
              <w:marTop w:val="0"/>
              <w:marBottom w:val="0"/>
              <w:divBdr>
                <w:top w:val="none" w:sz="0" w:space="0" w:color="auto"/>
                <w:left w:val="none" w:sz="0" w:space="0" w:color="auto"/>
                <w:bottom w:val="none" w:sz="0" w:space="0" w:color="auto"/>
                <w:right w:val="none" w:sz="0" w:space="0" w:color="auto"/>
              </w:divBdr>
              <w:divsChild>
                <w:div w:id="391732294">
                  <w:marLeft w:val="0"/>
                  <w:marRight w:val="0"/>
                  <w:marTop w:val="0"/>
                  <w:marBottom w:val="0"/>
                  <w:divBdr>
                    <w:top w:val="none" w:sz="0" w:space="0" w:color="auto"/>
                    <w:left w:val="none" w:sz="0" w:space="0" w:color="auto"/>
                    <w:bottom w:val="none" w:sz="0" w:space="0" w:color="auto"/>
                    <w:right w:val="none" w:sz="0" w:space="0" w:color="auto"/>
                  </w:divBdr>
                  <w:divsChild>
                    <w:div w:id="12115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4153">
          <w:marLeft w:val="0"/>
          <w:marRight w:val="0"/>
          <w:marTop w:val="0"/>
          <w:marBottom w:val="0"/>
          <w:divBdr>
            <w:top w:val="none" w:sz="0" w:space="0" w:color="auto"/>
            <w:left w:val="none" w:sz="0" w:space="0" w:color="auto"/>
            <w:bottom w:val="none" w:sz="0" w:space="0" w:color="auto"/>
            <w:right w:val="none" w:sz="0" w:space="0" w:color="auto"/>
          </w:divBdr>
          <w:divsChild>
            <w:div w:id="61565264">
              <w:marLeft w:val="0"/>
              <w:marRight w:val="0"/>
              <w:marTop w:val="0"/>
              <w:marBottom w:val="0"/>
              <w:divBdr>
                <w:top w:val="none" w:sz="0" w:space="0" w:color="auto"/>
                <w:left w:val="none" w:sz="0" w:space="0" w:color="auto"/>
                <w:bottom w:val="none" w:sz="0" w:space="0" w:color="auto"/>
                <w:right w:val="none" w:sz="0" w:space="0" w:color="auto"/>
              </w:divBdr>
              <w:divsChild>
                <w:div w:id="1051344370">
                  <w:marLeft w:val="0"/>
                  <w:marRight w:val="0"/>
                  <w:marTop w:val="0"/>
                  <w:marBottom w:val="0"/>
                  <w:divBdr>
                    <w:top w:val="none" w:sz="0" w:space="0" w:color="auto"/>
                    <w:left w:val="none" w:sz="0" w:space="0" w:color="auto"/>
                    <w:bottom w:val="none" w:sz="0" w:space="0" w:color="auto"/>
                    <w:right w:val="none" w:sz="0" w:space="0" w:color="auto"/>
                  </w:divBdr>
                  <w:divsChild>
                    <w:div w:id="2026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4085">
          <w:marLeft w:val="0"/>
          <w:marRight w:val="0"/>
          <w:marTop w:val="0"/>
          <w:marBottom w:val="0"/>
          <w:divBdr>
            <w:top w:val="none" w:sz="0" w:space="0" w:color="auto"/>
            <w:left w:val="none" w:sz="0" w:space="0" w:color="auto"/>
            <w:bottom w:val="none" w:sz="0" w:space="0" w:color="auto"/>
            <w:right w:val="none" w:sz="0" w:space="0" w:color="auto"/>
          </w:divBdr>
          <w:divsChild>
            <w:div w:id="1453748255">
              <w:marLeft w:val="0"/>
              <w:marRight w:val="0"/>
              <w:marTop w:val="0"/>
              <w:marBottom w:val="0"/>
              <w:divBdr>
                <w:top w:val="none" w:sz="0" w:space="0" w:color="auto"/>
                <w:left w:val="none" w:sz="0" w:space="0" w:color="auto"/>
                <w:bottom w:val="none" w:sz="0" w:space="0" w:color="auto"/>
                <w:right w:val="none" w:sz="0" w:space="0" w:color="auto"/>
              </w:divBdr>
              <w:divsChild>
                <w:div w:id="763259186">
                  <w:marLeft w:val="0"/>
                  <w:marRight w:val="0"/>
                  <w:marTop w:val="0"/>
                  <w:marBottom w:val="0"/>
                  <w:divBdr>
                    <w:top w:val="none" w:sz="0" w:space="0" w:color="auto"/>
                    <w:left w:val="none" w:sz="0" w:space="0" w:color="auto"/>
                    <w:bottom w:val="none" w:sz="0" w:space="0" w:color="auto"/>
                    <w:right w:val="none" w:sz="0" w:space="0" w:color="auto"/>
                  </w:divBdr>
                  <w:divsChild>
                    <w:div w:id="16846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2121">
          <w:marLeft w:val="0"/>
          <w:marRight w:val="0"/>
          <w:marTop w:val="0"/>
          <w:marBottom w:val="0"/>
          <w:divBdr>
            <w:top w:val="none" w:sz="0" w:space="0" w:color="auto"/>
            <w:left w:val="none" w:sz="0" w:space="0" w:color="auto"/>
            <w:bottom w:val="none" w:sz="0" w:space="0" w:color="auto"/>
            <w:right w:val="none" w:sz="0" w:space="0" w:color="auto"/>
          </w:divBdr>
          <w:divsChild>
            <w:div w:id="13650315">
              <w:marLeft w:val="0"/>
              <w:marRight w:val="0"/>
              <w:marTop w:val="0"/>
              <w:marBottom w:val="0"/>
              <w:divBdr>
                <w:top w:val="none" w:sz="0" w:space="0" w:color="auto"/>
                <w:left w:val="none" w:sz="0" w:space="0" w:color="auto"/>
                <w:bottom w:val="none" w:sz="0" w:space="0" w:color="auto"/>
                <w:right w:val="none" w:sz="0" w:space="0" w:color="auto"/>
              </w:divBdr>
              <w:divsChild>
                <w:div w:id="1104299099">
                  <w:marLeft w:val="0"/>
                  <w:marRight w:val="0"/>
                  <w:marTop w:val="0"/>
                  <w:marBottom w:val="0"/>
                  <w:divBdr>
                    <w:top w:val="none" w:sz="0" w:space="0" w:color="auto"/>
                    <w:left w:val="none" w:sz="0" w:space="0" w:color="auto"/>
                    <w:bottom w:val="none" w:sz="0" w:space="0" w:color="auto"/>
                    <w:right w:val="none" w:sz="0" w:space="0" w:color="auto"/>
                  </w:divBdr>
                  <w:divsChild>
                    <w:div w:id="19113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3927">
          <w:marLeft w:val="0"/>
          <w:marRight w:val="0"/>
          <w:marTop w:val="0"/>
          <w:marBottom w:val="0"/>
          <w:divBdr>
            <w:top w:val="none" w:sz="0" w:space="0" w:color="auto"/>
            <w:left w:val="none" w:sz="0" w:space="0" w:color="auto"/>
            <w:bottom w:val="none" w:sz="0" w:space="0" w:color="auto"/>
            <w:right w:val="none" w:sz="0" w:space="0" w:color="auto"/>
          </w:divBdr>
          <w:divsChild>
            <w:div w:id="654724740">
              <w:marLeft w:val="0"/>
              <w:marRight w:val="0"/>
              <w:marTop w:val="0"/>
              <w:marBottom w:val="0"/>
              <w:divBdr>
                <w:top w:val="none" w:sz="0" w:space="0" w:color="auto"/>
                <w:left w:val="none" w:sz="0" w:space="0" w:color="auto"/>
                <w:bottom w:val="none" w:sz="0" w:space="0" w:color="auto"/>
                <w:right w:val="none" w:sz="0" w:space="0" w:color="auto"/>
              </w:divBdr>
              <w:divsChild>
                <w:div w:id="1777213607">
                  <w:marLeft w:val="0"/>
                  <w:marRight w:val="0"/>
                  <w:marTop w:val="0"/>
                  <w:marBottom w:val="0"/>
                  <w:divBdr>
                    <w:top w:val="none" w:sz="0" w:space="0" w:color="auto"/>
                    <w:left w:val="none" w:sz="0" w:space="0" w:color="auto"/>
                    <w:bottom w:val="none" w:sz="0" w:space="0" w:color="auto"/>
                    <w:right w:val="none" w:sz="0" w:space="0" w:color="auto"/>
                  </w:divBdr>
                  <w:divsChild>
                    <w:div w:id="10031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2164">
          <w:marLeft w:val="0"/>
          <w:marRight w:val="0"/>
          <w:marTop w:val="0"/>
          <w:marBottom w:val="0"/>
          <w:divBdr>
            <w:top w:val="none" w:sz="0" w:space="0" w:color="auto"/>
            <w:left w:val="none" w:sz="0" w:space="0" w:color="auto"/>
            <w:bottom w:val="none" w:sz="0" w:space="0" w:color="auto"/>
            <w:right w:val="none" w:sz="0" w:space="0" w:color="auto"/>
          </w:divBdr>
          <w:divsChild>
            <w:div w:id="745610162">
              <w:marLeft w:val="0"/>
              <w:marRight w:val="0"/>
              <w:marTop w:val="0"/>
              <w:marBottom w:val="0"/>
              <w:divBdr>
                <w:top w:val="none" w:sz="0" w:space="0" w:color="auto"/>
                <w:left w:val="none" w:sz="0" w:space="0" w:color="auto"/>
                <w:bottom w:val="none" w:sz="0" w:space="0" w:color="auto"/>
                <w:right w:val="none" w:sz="0" w:space="0" w:color="auto"/>
              </w:divBdr>
              <w:divsChild>
                <w:div w:id="411702775">
                  <w:marLeft w:val="0"/>
                  <w:marRight w:val="0"/>
                  <w:marTop w:val="0"/>
                  <w:marBottom w:val="0"/>
                  <w:divBdr>
                    <w:top w:val="none" w:sz="0" w:space="0" w:color="auto"/>
                    <w:left w:val="none" w:sz="0" w:space="0" w:color="auto"/>
                    <w:bottom w:val="none" w:sz="0" w:space="0" w:color="auto"/>
                    <w:right w:val="none" w:sz="0" w:space="0" w:color="auto"/>
                  </w:divBdr>
                  <w:divsChild>
                    <w:div w:id="11975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197">
          <w:marLeft w:val="0"/>
          <w:marRight w:val="0"/>
          <w:marTop w:val="0"/>
          <w:marBottom w:val="0"/>
          <w:divBdr>
            <w:top w:val="none" w:sz="0" w:space="0" w:color="auto"/>
            <w:left w:val="none" w:sz="0" w:space="0" w:color="auto"/>
            <w:bottom w:val="none" w:sz="0" w:space="0" w:color="auto"/>
            <w:right w:val="none" w:sz="0" w:space="0" w:color="auto"/>
          </w:divBdr>
          <w:divsChild>
            <w:div w:id="284042820">
              <w:marLeft w:val="0"/>
              <w:marRight w:val="0"/>
              <w:marTop w:val="0"/>
              <w:marBottom w:val="0"/>
              <w:divBdr>
                <w:top w:val="none" w:sz="0" w:space="0" w:color="auto"/>
                <w:left w:val="none" w:sz="0" w:space="0" w:color="auto"/>
                <w:bottom w:val="none" w:sz="0" w:space="0" w:color="auto"/>
                <w:right w:val="none" w:sz="0" w:space="0" w:color="auto"/>
              </w:divBdr>
              <w:divsChild>
                <w:div w:id="697925585">
                  <w:marLeft w:val="0"/>
                  <w:marRight w:val="0"/>
                  <w:marTop w:val="0"/>
                  <w:marBottom w:val="0"/>
                  <w:divBdr>
                    <w:top w:val="none" w:sz="0" w:space="0" w:color="auto"/>
                    <w:left w:val="none" w:sz="0" w:space="0" w:color="auto"/>
                    <w:bottom w:val="none" w:sz="0" w:space="0" w:color="auto"/>
                    <w:right w:val="none" w:sz="0" w:space="0" w:color="auto"/>
                  </w:divBdr>
                  <w:divsChild>
                    <w:div w:id="1372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10686">
          <w:marLeft w:val="0"/>
          <w:marRight w:val="0"/>
          <w:marTop w:val="0"/>
          <w:marBottom w:val="0"/>
          <w:divBdr>
            <w:top w:val="none" w:sz="0" w:space="0" w:color="auto"/>
            <w:left w:val="none" w:sz="0" w:space="0" w:color="auto"/>
            <w:bottom w:val="none" w:sz="0" w:space="0" w:color="auto"/>
            <w:right w:val="none" w:sz="0" w:space="0" w:color="auto"/>
          </w:divBdr>
          <w:divsChild>
            <w:div w:id="1183396753">
              <w:marLeft w:val="0"/>
              <w:marRight w:val="0"/>
              <w:marTop w:val="0"/>
              <w:marBottom w:val="0"/>
              <w:divBdr>
                <w:top w:val="none" w:sz="0" w:space="0" w:color="auto"/>
                <w:left w:val="none" w:sz="0" w:space="0" w:color="auto"/>
                <w:bottom w:val="none" w:sz="0" w:space="0" w:color="auto"/>
                <w:right w:val="none" w:sz="0" w:space="0" w:color="auto"/>
              </w:divBdr>
              <w:divsChild>
                <w:div w:id="1221289516">
                  <w:marLeft w:val="0"/>
                  <w:marRight w:val="0"/>
                  <w:marTop w:val="0"/>
                  <w:marBottom w:val="0"/>
                  <w:divBdr>
                    <w:top w:val="none" w:sz="0" w:space="0" w:color="auto"/>
                    <w:left w:val="none" w:sz="0" w:space="0" w:color="auto"/>
                    <w:bottom w:val="none" w:sz="0" w:space="0" w:color="auto"/>
                    <w:right w:val="none" w:sz="0" w:space="0" w:color="auto"/>
                  </w:divBdr>
                  <w:divsChild>
                    <w:div w:id="51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1159">
          <w:marLeft w:val="0"/>
          <w:marRight w:val="0"/>
          <w:marTop w:val="0"/>
          <w:marBottom w:val="0"/>
          <w:divBdr>
            <w:top w:val="none" w:sz="0" w:space="0" w:color="auto"/>
            <w:left w:val="none" w:sz="0" w:space="0" w:color="auto"/>
            <w:bottom w:val="none" w:sz="0" w:space="0" w:color="auto"/>
            <w:right w:val="none" w:sz="0" w:space="0" w:color="auto"/>
          </w:divBdr>
          <w:divsChild>
            <w:div w:id="1218708291">
              <w:marLeft w:val="0"/>
              <w:marRight w:val="0"/>
              <w:marTop w:val="0"/>
              <w:marBottom w:val="0"/>
              <w:divBdr>
                <w:top w:val="none" w:sz="0" w:space="0" w:color="auto"/>
                <w:left w:val="none" w:sz="0" w:space="0" w:color="auto"/>
                <w:bottom w:val="none" w:sz="0" w:space="0" w:color="auto"/>
                <w:right w:val="none" w:sz="0" w:space="0" w:color="auto"/>
              </w:divBdr>
              <w:divsChild>
                <w:div w:id="559361983">
                  <w:marLeft w:val="0"/>
                  <w:marRight w:val="0"/>
                  <w:marTop w:val="0"/>
                  <w:marBottom w:val="0"/>
                  <w:divBdr>
                    <w:top w:val="none" w:sz="0" w:space="0" w:color="auto"/>
                    <w:left w:val="none" w:sz="0" w:space="0" w:color="auto"/>
                    <w:bottom w:val="none" w:sz="0" w:space="0" w:color="auto"/>
                    <w:right w:val="none" w:sz="0" w:space="0" w:color="auto"/>
                  </w:divBdr>
                  <w:divsChild>
                    <w:div w:id="987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3822">
          <w:marLeft w:val="0"/>
          <w:marRight w:val="0"/>
          <w:marTop w:val="0"/>
          <w:marBottom w:val="0"/>
          <w:divBdr>
            <w:top w:val="none" w:sz="0" w:space="0" w:color="auto"/>
            <w:left w:val="none" w:sz="0" w:space="0" w:color="auto"/>
            <w:bottom w:val="none" w:sz="0" w:space="0" w:color="auto"/>
            <w:right w:val="none" w:sz="0" w:space="0" w:color="auto"/>
          </w:divBdr>
          <w:divsChild>
            <w:div w:id="403918107">
              <w:marLeft w:val="0"/>
              <w:marRight w:val="0"/>
              <w:marTop w:val="0"/>
              <w:marBottom w:val="0"/>
              <w:divBdr>
                <w:top w:val="none" w:sz="0" w:space="0" w:color="auto"/>
                <w:left w:val="none" w:sz="0" w:space="0" w:color="auto"/>
                <w:bottom w:val="none" w:sz="0" w:space="0" w:color="auto"/>
                <w:right w:val="none" w:sz="0" w:space="0" w:color="auto"/>
              </w:divBdr>
              <w:divsChild>
                <w:div w:id="1184788839">
                  <w:marLeft w:val="0"/>
                  <w:marRight w:val="0"/>
                  <w:marTop w:val="0"/>
                  <w:marBottom w:val="0"/>
                  <w:divBdr>
                    <w:top w:val="none" w:sz="0" w:space="0" w:color="auto"/>
                    <w:left w:val="none" w:sz="0" w:space="0" w:color="auto"/>
                    <w:bottom w:val="none" w:sz="0" w:space="0" w:color="auto"/>
                    <w:right w:val="none" w:sz="0" w:space="0" w:color="auto"/>
                  </w:divBdr>
                  <w:divsChild>
                    <w:div w:id="10477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1389">
          <w:marLeft w:val="0"/>
          <w:marRight w:val="0"/>
          <w:marTop w:val="0"/>
          <w:marBottom w:val="0"/>
          <w:divBdr>
            <w:top w:val="none" w:sz="0" w:space="0" w:color="auto"/>
            <w:left w:val="none" w:sz="0" w:space="0" w:color="auto"/>
            <w:bottom w:val="none" w:sz="0" w:space="0" w:color="auto"/>
            <w:right w:val="none" w:sz="0" w:space="0" w:color="auto"/>
          </w:divBdr>
          <w:divsChild>
            <w:div w:id="1201091859">
              <w:marLeft w:val="0"/>
              <w:marRight w:val="0"/>
              <w:marTop w:val="0"/>
              <w:marBottom w:val="0"/>
              <w:divBdr>
                <w:top w:val="none" w:sz="0" w:space="0" w:color="auto"/>
                <w:left w:val="none" w:sz="0" w:space="0" w:color="auto"/>
                <w:bottom w:val="none" w:sz="0" w:space="0" w:color="auto"/>
                <w:right w:val="none" w:sz="0" w:space="0" w:color="auto"/>
              </w:divBdr>
              <w:divsChild>
                <w:div w:id="1480731556">
                  <w:marLeft w:val="0"/>
                  <w:marRight w:val="0"/>
                  <w:marTop w:val="0"/>
                  <w:marBottom w:val="0"/>
                  <w:divBdr>
                    <w:top w:val="none" w:sz="0" w:space="0" w:color="auto"/>
                    <w:left w:val="none" w:sz="0" w:space="0" w:color="auto"/>
                    <w:bottom w:val="none" w:sz="0" w:space="0" w:color="auto"/>
                    <w:right w:val="none" w:sz="0" w:space="0" w:color="auto"/>
                  </w:divBdr>
                  <w:divsChild>
                    <w:div w:id="1906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2899">
          <w:marLeft w:val="0"/>
          <w:marRight w:val="0"/>
          <w:marTop w:val="0"/>
          <w:marBottom w:val="0"/>
          <w:divBdr>
            <w:top w:val="none" w:sz="0" w:space="0" w:color="auto"/>
            <w:left w:val="none" w:sz="0" w:space="0" w:color="auto"/>
            <w:bottom w:val="none" w:sz="0" w:space="0" w:color="auto"/>
            <w:right w:val="none" w:sz="0" w:space="0" w:color="auto"/>
          </w:divBdr>
          <w:divsChild>
            <w:div w:id="648444173">
              <w:marLeft w:val="0"/>
              <w:marRight w:val="0"/>
              <w:marTop w:val="0"/>
              <w:marBottom w:val="0"/>
              <w:divBdr>
                <w:top w:val="none" w:sz="0" w:space="0" w:color="auto"/>
                <w:left w:val="none" w:sz="0" w:space="0" w:color="auto"/>
                <w:bottom w:val="none" w:sz="0" w:space="0" w:color="auto"/>
                <w:right w:val="none" w:sz="0" w:space="0" w:color="auto"/>
              </w:divBdr>
              <w:divsChild>
                <w:div w:id="55248547">
                  <w:marLeft w:val="0"/>
                  <w:marRight w:val="0"/>
                  <w:marTop w:val="0"/>
                  <w:marBottom w:val="0"/>
                  <w:divBdr>
                    <w:top w:val="none" w:sz="0" w:space="0" w:color="auto"/>
                    <w:left w:val="none" w:sz="0" w:space="0" w:color="auto"/>
                    <w:bottom w:val="none" w:sz="0" w:space="0" w:color="auto"/>
                    <w:right w:val="none" w:sz="0" w:space="0" w:color="auto"/>
                  </w:divBdr>
                  <w:divsChild>
                    <w:div w:id="14040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0424">
          <w:marLeft w:val="0"/>
          <w:marRight w:val="0"/>
          <w:marTop w:val="0"/>
          <w:marBottom w:val="0"/>
          <w:divBdr>
            <w:top w:val="none" w:sz="0" w:space="0" w:color="auto"/>
            <w:left w:val="none" w:sz="0" w:space="0" w:color="auto"/>
            <w:bottom w:val="none" w:sz="0" w:space="0" w:color="auto"/>
            <w:right w:val="none" w:sz="0" w:space="0" w:color="auto"/>
          </w:divBdr>
          <w:divsChild>
            <w:div w:id="1137987996">
              <w:marLeft w:val="0"/>
              <w:marRight w:val="0"/>
              <w:marTop w:val="0"/>
              <w:marBottom w:val="0"/>
              <w:divBdr>
                <w:top w:val="none" w:sz="0" w:space="0" w:color="auto"/>
                <w:left w:val="none" w:sz="0" w:space="0" w:color="auto"/>
                <w:bottom w:val="none" w:sz="0" w:space="0" w:color="auto"/>
                <w:right w:val="none" w:sz="0" w:space="0" w:color="auto"/>
              </w:divBdr>
              <w:divsChild>
                <w:div w:id="1788154359">
                  <w:marLeft w:val="0"/>
                  <w:marRight w:val="0"/>
                  <w:marTop w:val="0"/>
                  <w:marBottom w:val="0"/>
                  <w:divBdr>
                    <w:top w:val="none" w:sz="0" w:space="0" w:color="auto"/>
                    <w:left w:val="none" w:sz="0" w:space="0" w:color="auto"/>
                    <w:bottom w:val="none" w:sz="0" w:space="0" w:color="auto"/>
                    <w:right w:val="none" w:sz="0" w:space="0" w:color="auto"/>
                  </w:divBdr>
                  <w:divsChild>
                    <w:div w:id="15831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7581">
          <w:marLeft w:val="0"/>
          <w:marRight w:val="0"/>
          <w:marTop w:val="0"/>
          <w:marBottom w:val="0"/>
          <w:divBdr>
            <w:top w:val="none" w:sz="0" w:space="0" w:color="auto"/>
            <w:left w:val="none" w:sz="0" w:space="0" w:color="auto"/>
            <w:bottom w:val="none" w:sz="0" w:space="0" w:color="auto"/>
            <w:right w:val="none" w:sz="0" w:space="0" w:color="auto"/>
          </w:divBdr>
          <w:divsChild>
            <w:div w:id="523130063">
              <w:marLeft w:val="0"/>
              <w:marRight w:val="0"/>
              <w:marTop w:val="0"/>
              <w:marBottom w:val="0"/>
              <w:divBdr>
                <w:top w:val="none" w:sz="0" w:space="0" w:color="auto"/>
                <w:left w:val="none" w:sz="0" w:space="0" w:color="auto"/>
                <w:bottom w:val="none" w:sz="0" w:space="0" w:color="auto"/>
                <w:right w:val="none" w:sz="0" w:space="0" w:color="auto"/>
              </w:divBdr>
              <w:divsChild>
                <w:div w:id="1666516836">
                  <w:marLeft w:val="0"/>
                  <w:marRight w:val="0"/>
                  <w:marTop w:val="0"/>
                  <w:marBottom w:val="0"/>
                  <w:divBdr>
                    <w:top w:val="none" w:sz="0" w:space="0" w:color="auto"/>
                    <w:left w:val="none" w:sz="0" w:space="0" w:color="auto"/>
                    <w:bottom w:val="none" w:sz="0" w:space="0" w:color="auto"/>
                    <w:right w:val="none" w:sz="0" w:space="0" w:color="auto"/>
                  </w:divBdr>
                  <w:divsChild>
                    <w:div w:id="147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837">
          <w:marLeft w:val="0"/>
          <w:marRight w:val="0"/>
          <w:marTop w:val="0"/>
          <w:marBottom w:val="0"/>
          <w:divBdr>
            <w:top w:val="none" w:sz="0" w:space="0" w:color="auto"/>
            <w:left w:val="none" w:sz="0" w:space="0" w:color="auto"/>
            <w:bottom w:val="none" w:sz="0" w:space="0" w:color="auto"/>
            <w:right w:val="none" w:sz="0" w:space="0" w:color="auto"/>
          </w:divBdr>
          <w:divsChild>
            <w:div w:id="743800354">
              <w:marLeft w:val="0"/>
              <w:marRight w:val="0"/>
              <w:marTop w:val="0"/>
              <w:marBottom w:val="0"/>
              <w:divBdr>
                <w:top w:val="none" w:sz="0" w:space="0" w:color="auto"/>
                <w:left w:val="none" w:sz="0" w:space="0" w:color="auto"/>
                <w:bottom w:val="none" w:sz="0" w:space="0" w:color="auto"/>
                <w:right w:val="none" w:sz="0" w:space="0" w:color="auto"/>
              </w:divBdr>
              <w:divsChild>
                <w:div w:id="1376999968">
                  <w:marLeft w:val="0"/>
                  <w:marRight w:val="0"/>
                  <w:marTop w:val="0"/>
                  <w:marBottom w:val="0"/>
                  <w:divBdr>
                    <w:top w:val="none" w:sz="0" w:space="0" w:color="auto"/>
                    <w:left w:val="none" w:sz="0" w:space="0" w:color="auto"/>
                    <w:bottom w:val="none" w:sz="0" w:space="0" w:color="auto"/>
                    <w:right w:val="none" w:sz="0" w:space="0" w:color="auto"/>
                  </w:divBdr>
                  <w:divsChild>
                    <w:div w:id="459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4201">
          <w:marLeft w:val="0"/>
          <w:marRight w:val="0"/>
          <w:marTop w:val="0"/>
          <w:marBottom w:val="0"/>
          <w:divBdr>
            <w:top w:val="none" w:sz="0" w:space="0" w:color="auto"/>
            <w:left w:val="none" w:sz="0" w:space="0" w:color="auto"/>
            <w:bottom w:val="none" w:sz="0" w:space="0" w:color="auto"/>
            <w:right w:val="none" w:sz="0" w:space="0" w:color="auto"/>
          </w:divBdr>
          <w:divsChild>
            <w:div w:id="491411505">
              <w:marLeft w:val="0"/>
              <w:marRight w:val="0"/>
              <w:marTop w:val="0"/>
              <w:marBottom w:val="0"/>
              <w:divBdr>
                <w:top w:val="none" w:sz="0" w:space="0" w:color="auto"/>
                <w:left w:val="none" w:sz="0" w:space="0" w:color="auto"/>
                <w:bottom w:val="none" w:sz="0" w:space="0" w:color="auto"/>
                <w:right w:val="none" w:sz="0" w:space="0" w:color="auto"/>
              </w:divBdr>
              <w:divsChild>
                <w:div w:id="1638141528">
                  <w:marLeft w:val="0"/>
                  <w:marRight w:val="0"/>
                  <w:marTop w:val="0"/>
                  <w:marBottom w:val="0"/>
                  <w:divBdr>
                    <w:top w:val="none" w:sz="0" w:space="0" w:color="auto"/>
                    <w:left w:val="none" w:sz="0" w:space="0" w:color="auto"/>
                    <w:bottom w:val="none" w:sz="0" w:space="0" w:color="auto"/>
                    <w:right w:val="none" w:sz="0" w:space="0" w:color="auto"/>
                  </w:divBdr>
                  <w:divsChild>
                    <w:div w:id="432701428">
                      <w:marLeft w:val="0"/>
                      <w:marRight w:val="0"/>
                      <w:marTop w:val="0"/>
                      <w:marBottom w:val="0"/>
                      <w:divBdr>
                        <w:top w:val="none" w:sz="0" w:space="0" w:color="auto"/>
                        <w:left w:val="none" w:sz="0" w:space="0" w:color="auto"/>
                        <w:bottom w:val="none" w:sz="0" w:space="0" w:color="auto"/>
                        <w:right w:val="none" w:sz="0" w:space="0" w:color="auto"/>
                      </w:divBdr>
                    </w:div>
                  </w:divsChild>
                </w:div>
                <w:div w:id="1956059031">
                  <w:marLeft w:val="0"/>
                  <w:marRight w:val="0"/>
                  <w:marTop w:val="0"/>
                  <w:marBottom w:val="0"/>
                  <w:divBdr>
                    <w:top w:val="none" w:sz="0" w:space="0" w:color="auto"/>
                    <w:left w:val="none" w:sz="0" w:space="0" w:color="auto"/>
                    <w:bottom w:val="none" w:sz="0" w:space="0" w:color="auto"/>
                    <w:right w:val="none" w:sz="0" w:space="0" w:color="auto"/>
                  </w:divBdr>
                  <w:divsChild>
                    <w:div w:id="10631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4530">
          <w:marLeft w:val="0"/>
          <w:marRight w:val="0"/>
          <w:marTop w:val="0"/>
          <w:marBottom w:val="0"/>
          <w:divBdr>
            <w:top w:val="none" w:sz="0" w:space="0" w:color="auto"/>
            <w:left w:val="none" w:sz="0" w:space="0" w:color="auto"/>
            <w:bottom w:val="none" w:sz="0" w:space="0" w:color="auto"/>
            <w:right w:val="none" w:sz="0" w:space="0" w:color="auto"/>
          </w:divBdr>
          <w:divsChild>
            <w:div w:id="806049486">
              <w:marLeft w:val="0"/>
              <w:marRight w:val="0"/>
              <w:marTop w:val="0"/>
              <w:marBottom w:val="0"/>
              <w:divBdr>
                <w:top w:val="none" w:sz="0" w:space="0" w:color="auto"/>
                <w:left w:val="none" w:sz="0" w:space="0" w:color="auto"/>
                <w:bottom w:val="none" w:sz="0" w:space="0" w:color="auto"/>
                <w:right w:val="none" w:sz="0" w:space="0" w:color="auto"/>
              </w:divBdr>
              <w:divsChild>
                <w:div w:id="2111194054">
                  <w:marLeft w:val="0"/>
                  <w:marRight w:val="0"/>
                  <w:marTop w:val="0"/>
                  <w:marBottom w:val="0"/>
                  <w:divBdr>
                    <w:top w:val="none" w:sz="0" w:space="0" w:color="auto"/>
                    <w:left w:val="none" w:sz="0" w:space="0" w:color="auto"/>
                    <w:bottom w:val="none" w:sz="0" w:space="0" w:color="auto"/>
                    <w:right w:val="none" w:sz="0" w:space="0" w:color="auto"/>
                  </w:divBdr>
                  <w:divsChild>
                    <w:div w:id="221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609">
          <w:marLeft w:val="0"/>
          <w:marRight w:val="0"/>
          <w:marTop w:val="0"/>
          <w:marBottom w:val="0"/>
          <w:divBdr>
            <w:top w:val="none" w:sz="0" w:space="0" w:color="auto"/>
            <w:left w:val="none" w:sz="0" w:space="0" w:color="auto"/>
            <w:bottom w:val="none" w:sz="0" w:space="0" w:color="auto"/>
            <w:right w:val="none" w:sz="0" w:space="0" w:color="auto"/>
          </w:divBdr>
          <w:divsChild>
            <w:div w:id="905988813">
              <w:marLeft w:val="0"/>
              <w:marRight w:val="0"/>
              <w:marTop w:val="0"/>
              <w:marBottom w:val="0"/>
              <w:divBdr>
                <w:top w:val="none" w:sz="0" w:space="0" w:color="auto"/>
                <w:left w:val="none" w:sz="0" w:space="0" w:color="auto"/>
                <w:bottom w:val="none" w:sz="0" w:space="0" w:color="auto"/>
                <w:right w:val="none" w:sz="0" w:space="0" w:color="auto"/>
              </w:divBdr>
              <w:divsChild>
                <w:div w:id="87847678">
                  <w:marLeft w:val="0"/>
                  <w:marRight w:val="0"/>
                  <w:marTop w:val="0"/>
                  <w:marBottom w:val="0"/>
                  <w:divBdr>
                    <w:top w:val="none" w:sz="0" w:space="0" w:color="auto"/>
                    <w:left w:val="none" w:sz="0" w:space="0" w:color="auto"/>
                    <w:bottom w:val="none" w:sz="0" w:space="0" w:color="auto"/>
                    <w:right w:val="none" w:sz="0" w:space="0" w:color="auto"/>
                  </w:divBdr>
                  <w:divsChild>
                    <w:div w:id="7306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260">
          <w:marLeft w:val="0"/>
          <w:marRight w:val="0"/>
          <w:marTop w:val="0"/>
          <w:marBottom w:val="0"/>
          <w:divBdr>
            <w:top w:val="none" w:sz="0" w:space="0" w:color="auto"/>
            <w:left w:val="none" w:sz="0" w:space="0" w:color="auto"/>
            <w:bottom w:val="none" w:sz="0" w:space="0" w:color="auto"/>
            <w:right w:val="none" w:sz="0" w:space="0" w:color="auto"/>
          </w:divBdr>
          <w:divsChild>
            <w:div w:id="1653869086">
              <w:marLeft w:val="0"/>
              <w:marRight w:val="0"/>
              <w:marTop w:val="0"/>
              <w:marBottom w:val="0"/>
              <w:divBdr>
                <w:top w:val="none" w:sz="0" w:space="0" w:color="auto"/>
                <w:left w:val="none" w:sz="0" w:space="0" w:color="auto"/>
                <w:bottom w:val="none" w:sz="0" w:space="0" w:color="auto"/>
                <w:right w:val="none" w:sz="0" w:space="0" w:color="auto"/>
              </w:divBdr>
              <w:divsChild>
                <w:div w:id="2072919180">
                  <w:marLeft w:val="0"/>
                  <w:marRight w:val="0"/>
                  <w:marTop w:val="0"/>
                  <w:marBottom w:val="0"/>
                  <w:divBdr>
                    <w:top w:val="none" w:sz="0" w:space="0" w:color="auto"/>
                    <w:left w:val="none" w:sz="0" w:space="0" w:color="auto"/>
                    <w:bottom w:val="none" w:sz="0" w:space="0" w:color="auto"/>
                    <w:right w:val="none" w:sz="0" w:space="0" w:color="auto"/>
                  </w:divBdr>
                  <w:divsChild>
                    <w:div w:id="10787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3378">
          <w:marLeft w:val="0"/>
          <w:marRight w:val="0"/>
          <w:marTop w:val="0"/>
          <w:marBottom w:val="0"/>
          <w:divBdr>
            <w:top w:val="none" w:sz="0" w:space="0" w:color="auto"/>
            <w:left w:val="none" w:sz="0" w:space="0" w:color="auto"/>
            <w:bottom w:val="none" w:sz="0" w:space="0" w:color="auto"/>
            <w:right w:val="none" w:sz="0" w:space="0" w:color="auto"/>
          </w:divBdr>
          <w:divsChild>
            <w:div w:id="1448036810">
              <w:marLeft w:val="0"/>
              <w:marRight w:val="0"/>
              <w:marTop w:val="0"/>
              <w:marBottom w:val="0"/>
              <w:divBdr>
                <w:top w:val="none" w:sz="0" w:space="0" w:color="auto"/>
                <w:left w:val="none" w:sz="0" w:space="0" w:color="auto"/>
                <w:bottom w:val="none" w:sz="0" w:space="0" w:color="auto"/>
                <w:right w:val="none" w:sz="0" w:space="0" w:color="auto"/>
              </w:divBdr>
              <w:divsChild>
                <w:div w:id="1994724242">
                  <w:marLeft w:val="0"/>
                  <w:marRight w:val="0"/>
                  <w:marTop w:val="0"/>
                  <w:marBottom w:val="0"/>
                  <w:divBdr>
                    <w:top w:val="none" w:sz="0" w:space="0" w:color="auto"/>
                    <w:left w:val="none" w:sz="0" w:space="0" w:color="auto"/>
                    <w:bottom w:val="none" w:sz="0" w:space="0" w:color="auto"/>
                    <w:right w:val="none" w:sz="0" w:space="0" w:color="auto"/>
                  </w:divBdr>
                  <w:divsChild>
                    <w:div w:id="1368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34038">
          <w:marLeft w:val="0"/>
          <w:marRight w:val="0"/>
          <w:marTop w:val="0"/>
          <w:marBottom w:val="0"/>
          <w:divBdr>
            <w:top w:val="none" w:sz="0" w:space="0" w:color="auto"/>
            <w:left w:val="none" w:sz="0" w:space="0" w:color="auto"/>
            <w:bottom w:val="none" w:sz="0" w:space="0" w:color="auto"/>
            <w:right w:val="none" w:sz="0" w:space="0" w:color="auto"/>
          </w:divBdr>
          <w:divsChild>
            <w:div w:id="890267912">
              <w:marLeft w:val="0"/>
              <w:marRight w:val="0"/>
              <w:marTop w:val="0"/>
              <w:marBottom w:val="0"/>
              <w:divBdr>
                <w:top w:val="none" w:sz="0" w:space="0" w:color="auto"/>
                <w:left w:val="none" w:sz="0" w:space="0" w:color="auto"/>
                <w:bottom w:val="none" w:sz="0" w:space="0" w:color="auto"/>
                <w:right w:val="none" w:sz="0" w:space="0" w:color="auto"/>
              </w:divBdr>
              <w:divsChild>
                <w:div w:id="232784951">
                  <w:marLeft w:val="0"/>
                  <w:marRight w:val="0"/>
                  <w:marTop w:val="0"/>
                  <w:marBottom w:val="0"/>
                  <w:divBdr>
                    <w:top w:val="none" w:sz="0" w:space="0" w:color="auto"/>
                    <w:left w:val="none" w:sz="0" w:space="0" w:color="auto"/>
                    <w:bottom w:val="none" w:sz="0" w:space="0" w:color="auto"/>
                    <w:right w:val="none" w:sz="0" w:space="0" w:color="auto"/>
                  </w:divBdr>
                  <w:divsChild>
                    <w:div w:id="19075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98483">
      <w:bodyDiv w:val="1"/>
      <w:marLeft w:val="0"/>
      <w:marRight w:val="0"/>
      <w:marTop w:val="0"/>
      <w:marBottom w:val="0"/>
      <w:divBdr>
        <w:top w:val="none" w:sz="0" w:space="0" w:color="auto"/>
        <w:left w:val="none" w:sz="0" w:space="0" w:color="auto"/>
        <w:bottom w:val="none" w:sz="0" w:space="0" w:color="auto"/>
        <w:right w:val="none" w:sz="0" w:space="0" w:color="auto"/>
      </w:divBdr>
    </w:div>
    <w:div w:id="1540896570">
      <w:bodyDiv w:val="1"/>
      <w:marLeft w:val="0"/>
      <w:marRight w:val="0"/>
      <w:marTop w:val="0"/>
      <w:marBottom w:val="0"/>
      <w:divBdr>
        <w:top w:val="none" w:sz="0" w:space="0" w:color="auto"/>
        <w:left w:val="none" w:sz="0" w:space="0" w:color="auto"/>
        <w:bottom w:val="none" w:sz="0" w:space="0" w:color="auto"/>
        <w:right w:val="none" w:sz="0" w:space="0" w:color="auto"/>
      </w:divBdr>
    </w:div>
    <w:div w:id="1937054505">
      <w:bodyDiv w:val="1"/>
      <w:marLeft w:val="0"/>
      <w:marRight w:val="0"/>
      <w:marTop w:val="0"/>
      <w:marBottom w:val="0"/>
      <w:divBdr>
        <w:top w:val="none" w:sz="0" w:space="0" w:color="auto"/>
        <w:left w:val="none" w:sz="0" w:space="0" w:color="auto"/>
        <w:bottom w:val="none" w:sz="0" w:space="0" w:color="auto"/>
        <w:right w:val="none" w:sz="0" w:space="0" w:color="auto"/>
      </w:divBdr>
      <w:divsChild>
        <w:div w:id="1161232995">
          <w:marLeft w:val="547"/>
          <w:marRight w:val="0"/>
          <w:marTop w:val="200"/>
          <w:marBottom w:val="0"/>
          <w:divBdr>
            <w:top w:val="none" w:sz="0" w:space="0" w:color="auto"/>
            <w:left w:val="none" w:sz="0" w:space="0" w:color="auto"/>
            <w:bottom w:val="none" w:sz="0" w:space="0" w:color="auto"/>
            <w:right w:val="none" w:sz="0" w:space="0" w:color="auto"/>
          </w:divBdr>
        </w:div>
        <w:div w:id="1837764611">
          <w:marLeft w:val="547"/>
          <w:marRight w:val="0"/>
          <w:marTop w:val="200"/>
          <w:marBottom w:val="0"/>
          <w:divBdr>
            <w:top w:val="none" w:sz="0" w:space="0" w:color="auto"/>
            <w:left w:val="none" w:sz="0" w:space="0" w:color="auto"/>
            <w:bottom w:val="none" w:sz="0" w:space="0" w:color="auto"/>
            <w:right w:val="none" w:sz="0" w:space="0" w:color="auto"/>
          </w:divBdr>
        </w:div>
        <w:div w:id="395592760">
          <w:marLeft w:val="547"/>
          <w:marRight w:val="0"/>
          <w:marTop w:val="200"/>
          <w:marBottom w:val="0"/>
          <w:divBdr>
            <w:top w:val="none" w:sz="0" w:space="0" w:color="auto"/>
            <w:left w:val="none" w:sz="0" w:space="0" w:color="auto"/>
            <w:bottom w:val="none" w:sz="0" w:space="0" w:color="auto"/>
            <w:right w:val="none" w:sz="0" w:space="0" w:color="auto"/>
          </w:divBdr>
        </w:div>
        <w:div w:id="1848517395">
          <w:marLeft w:val="547"/>
          <w:marRight w:val="0"/>
          <w:marTop w:val="200"/>
          <w:marBottom w:val="0"/>
          <w:divBdr>
            <w:top w:val="none" w:sz="0" w:space="0" w:color="auto"/>
            <w:left w:val="none" w:sz="0" w:space="0" w:color="auto"/>
            <w:bottom w:val="none" w:sz="0" w:space="0" w:color="auto"/>
            <w:right w:val="none" w:sz="0" w:space="0" w:color="auto"/>
          </w:divBdr>
        </w:div>
        <w:div w:id="48384155">
          <w:marLeft w:val="547"/>
          <w:marRight w:val="0"/>
          <w:marTop w:val="200"/>
          <w:marBottom w:val="0"/>
          <w:divBdr>
            <w:top w:val="none" w:sz="0" w:space="0" w:color="auto"/>
            <w:left w:val="none" w:sz="0" w:space="0" w:color="auto"/>
            <w:bottom w:val="none" w:sz="0" w:space="0" w:color="auto"/>
            <w:right w:val="none" w:sz="0" w:space="0" w:color="auto"/>
          </w:divBdr>
        </w:div>
      </w:divsChild>
    </w:div>
    <w:div w:id="1985621543">
      <w:bodyDiv w:val="1"/>
      <w:marLeft w:val="0"/>
      <w:marRight w:val="0"/>
      <w:marTop w:val="0"/>
      <w:marBottom w:val="0"/>
      <w:divBdr>
        <w:top w:val="none" w:sz="0" w:space="0" w:color="auto"/>
        <w:left w:val="none" w:sz="0" w:space="0" w:color="auto"/>
        <w:bottom w:val="none" w:sz="0" w:space="0" w:color="auto"/>
        <w:right w:val="none" w:sz="0" w:space="0" w:color="auto"/>
      </w:divBdr>
      <w:divsChild>
        <w:div w:id="1268778138">
          <w:marLeft w:val="0"/>
          <w:marRight w:val="0"/>
          <w:marTop w:val="0"/>
          <w:marBottom w:val="0"/>
          <w:divBdr>
            <w:top w:val="none" w:sz="0" w:space="0" w:color="auto"/>
            <w:left w:val="none" w:sz="0" w:space="0" w:color="auto"/>
            <w:bottom w:val="none" w:sz="0" w:space="0" w:color="auto"/>
            <w:right w:val="none" w:sz="0" w:space="0" w:color="auto"/>
          </w:divBdr>
          <w:divsChild>
            <w:div w:id="900672744">
              <w:marLeft w:val="0"/>
              <w:marRight w:val="0"/>
              <w:marTop w:val="0"/>
              <w:marBottom w:val="0"/>
              <w:divBdr>
                <w:top w:val="none" w:sz="0" w:space="0" w:color="auto"/>
                <w:left w:val="none" w:sz="0" w:space="0" w:color="auto"/>
                <w:bottom w:val="none" w:sz="0" w:space="0" w:color="auto"/>
                <w:right w:val="none" w:sz="0" w:space="0" w:color="auto"/>
              </w:divBdr>
              <w:divsChild>
                <w:div w:id="541476997">
                  <w:marLeft w:val="0"/>
                  <w:marRight w:val="0"/>
                  <w:marTop w:val="0"/>
                  <w:marBottom w:val="0"/>
                  <w:divBdr>
                    <w:top w:val="none" w:sz="0" w:space="0" w:color="auto"/>
                    <w:left w:val="none" w:sz="0" w:space="0" w:color="auto"/>
                    <w:bottom w:val="none" w:sz="0" w:space="0" w:color="auto"/>
                    <w:right w:val="none" w:sz="0" w:space="0" w:color="auto"/>
                  </w:divBdr>
                  <w:divsChild>
                    <w:div w:id="20748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6208">
          <w:marLeft w:val="0"/>
          <w:marRight w:val="0"/>
          <w:marTop w:val="0"/>
          <w:marBottom w:val="0"/>
          <w:divBdr>
            <w:top w:val="none" w:sz="0" w:space="0" w:color="auto"/>
            <w:left w:val="none" w:sz="0" w:space="0" w:color="auto"/>
            <w:bottom w:val="none" w:sz="0" w:space="0" w:color="auto"/>
            <w:right w:val="none" w:sz="0" w:space="0" w:color="auto"/>
          </w:divBdr>
          <w:divsChild>
            <w:div w:id="970134967">
              <w:marLeft w:val="0"/>
              <w:marRight w:val="0"/>
              <w:marTop w:val="0"/>
              <w:marBottom w:val="0"/>
              <w:divBdr>
                <w:top w:val="none" w:sz="0" w:space="0" w:color="auto"/>
                <w:left w:val="none" w:sz="0" w:space="0" w:color="auto"/>
                <w:bottom w:val="none" w:sz="0" w:space="0" w:color="auto"/>
                <w:right w:val="none" w:sz="0" w:space="0" w:color="auto"/>
              </w:divBdr>
              <w:divsChild>
                <w:div w:id="1429347491">
                  <w:marLeft w:val="0"/>
                  <w:marRight w:val="0"/>
                  <w:marTop w:val="0"/>
                  <w:marBottom w:val="0"/>
                  <w:divBdr>
                    <w:top w:val="none" w:sz="0" w:space="0" w:color="auto"/>
                    <w:left w:val="none" w:sz="0" w:space="0" w:color="auto"/>
                    <w:bottom w:val="none" w:sz="0" w:space="0" w:color="auto"/>
                    <w:right w:val="none" w:sz="0" w:space="0" w:color="auto"/>
                  </w:divBdr>
                  <w:divsChild>
                    <w:div w:id="3691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8992">
          <w:marLeft w:val="0"/>
          <w:marRight w:val="0"/>
          <w:marTop w:val="0"/>
          <w:marBottom w:val="0"/>
          <w:divBdr>
            <w:top w:val="none" w:sz="0" w:space="0" w:color="auto"/>
            <w:left w:val="none" w:sz="0" w:space="0" w:color="auto"/>
            <w:bottom w:val="none" w:sz="0" w:space="0" w:color="auto"/>
            <w:right w:val="none" w:sz="0" w:space="0" w:color="auto"/>
          </w:divBdr>
          <w:divsChild>
            <w:div w:id="1877885338">
              <w:marLeft w:val="0"/>
              <w:marRight w:val="0"/>
              <w:marTop w:val="0"/>
              <w:marBottom w:val="0"/>
              <w:divBdr>
                <w:top w:val="none" w:sz="0" w:space="0" w:color="auto"/>
                <w:left w:val="none" w:sz="0" w:space="0" w:color="auto"/>
                <w:bottom w:val="none" w:sz="0" w:space="0" w:color="auto"/>
                <w:right w:val="none" w:sz="0" w:space="0" w:color="auto"/>
              </w:divBdr>
              <w:divsChild>
                <w:div w:id="1241407731">
                  <w:marLeft w:val="0"/>
                  <w:marRight w:val="0"/>
                  <w:marTop w:val="0"/>
                  <w:marBottom w:val="0"/>
                  <w:divBdr>
                    <w:top w:val="none" w:sz="0" w:space="0" w:color="auto"/>
                    <w:left w:val="none" w:sz="0" w:space="0" w:color="auto"/>
                    <w:bottom w:val="none" w:sz="0" w:space="0" w:color="auto"/>
                    <w:right w:val="none" w:sz="0" w:space="0" w:color="auto"/>
                  </w:divBdr>
                  <w:divsChild>
                    <w:div w:id="4335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1759">
          <w:marLeft w:val="0"/>
          <w:marRight w:val="0"/>
          <w:marTop w:val="0"/>
          <w:marBottom w:val="0"/>
          <w:divBdr>
            <w:top w:val="none" w:sz="0" w:space="0" w:color="auto"/>
            <w:left w:val="none" w:sz="0" w:space="0" w:color="auto"/>
            <w:bottom w:val="none" w:sz="0" w:space="0" w:color="auto"/>
            <w:right w:val="none" w:sz="0" w:space="0" w:color="auto"/>
          </w:divBdr>
          <w:divsChild>
            <w:div w:id="785657244">
              <w:marLeft w:val="0"/>
              <w:marRight w:val="0"/>
              <w:marTop w:val="0"/>
              <w:marBottom w:val="0"/>
              <w:divBdr>
                <w:top w:val="none" w:sz="0" w:space="0" w:color="auto"/>
                <w:left w:val="none" w:sz="0" w:space="0" w:color="auto"/>
                <w:bottom w:val="none" w:sz="0" w:space="0" w:color="auto"/>
                <w:right w:val="none" w:sz="0" w:space="0" w:color="auto"/>
              </w:divBdr>
              <w:divsChild>
                <w:div w:id="343556128">
                  <w:marLeft w:val="0"/>
                  <w:marRight w:val="0"/>
                  <w:marTop w:val="0"/>
                  <w:marBottom w:val="0"/>
                  <w:divBdr>
                    <w:top w:val="none" w:sz="0" w:space="0" w:color="auto"/>
                    <w:left w:val="none" w:sz="0" w:space="0" w:color="auto"/>
                    <w:bottom w:val="none" w:sz="0" w:space="0" w:color="auto"/>
                    <w:right w:val="none" w:sz="0" w:space="0" w:color="auto"/>
                  </w:divBdr>
                  <w:divsChild>
                    <w:div w:id="20920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20678">
          <w:marLeft w:val="0"/>
          <w:marRight w:val="0"/>
          <w:marTop w:val="0"/>
          <w:marBottom w:val="0"/>
          <w:divBdr>
            <w:top w:val="none" w:sz="0" w:space="0" w:color="auto"/>
            <w:left w:val="none" w:sz="0" w:space="0" w:color="auto"/>
            <w:bottom w:val="none" w:sz="0" w:space="0" w:color="auto"/>
            <w:right w:val="none" w:sz="0" w:space="0" w:color="auto"/>
          </w:divBdr>
          <w:divsChild>
            <w:div w:id="152528135">
              <w:marLeft w:val="0"/>
              <w:marRight w:val="0"/>
              <w:marTop w:val="0"/>
              <w:marBottom w:val="0"/>
              <w:divBdr>
                <w:top w:val="none" w:sz="0" w:space="0" w:color="auto"/>
                <w:left w:val="none" w:sz="0" w:space="0" w:color="auto"/>
                <w:bottom w:val="none" w:sz="0" w:space="0" w:color="auto"/>
                <w:right w:val="none" w:sz="0" w:space="0" w:color="auto"/>
              </w:divBdr>
              <w:divsChild>
                <w:div w:id="91055692">
                  <w:marLeft w:val="0"/>
                  <w:marRight w:val="0"/>
                  <w:marTop w:val="0"/>
                  <w:marBottom w:val="0"/>
                  <w:divBdr>
                    <w:top w:val="none" w:sz="0" w:space="0" w:color="auto"/>
                    <w:left w:val="none" w:sz="0" w:space="0" w:color="auto"/>
                    <w:bottom w:val="none" w:sz="0" w:space="0" w:color="auto"/>
                    <w:right w:val="none" w:sz="0" w:space="0" w:color="auto"/>
                  </w:divBdr>
                  <w:divsChild>
                    <w:div w:id="762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060">
          <w:marLeft w:val="0"/>
          <w:marRight w:val="0"/>
          <w:marTop w:val="0"/>
          <w:marBottom w:val="0"/>
          <w:divBdr>
            <w:top w:val="none" w:sz="0" w:space="0" w:color="auto"/>
            <w:left w:val="none" w:sz="0" w:space="0" w:color="auto"/>
            <w:bottom w:val="none" w:sz="0" w:space="0" w:color="auto"/>
            <w:right w:val="none" w:sz="0" w:space="0" w:color="auto"/>
          </w:divBdr>
          <w:divsChild>
            <w:div w:id="1218205787">
              <w:marLeft w:val="0"/>
              <w:marRight w:val="0"/>
              <w:marTop w:val="0"/>
              <w:marBottom w:val="0"/>
              <w:divBdr>
                <w:top w:val="none" w:sz="0" w:space="0" w:color="auto"/>
                <w:left w:val="none" w:sz="0" w:space="0" w:color="auto"/>
                <w:bottom w:val="none" w:sz="0" w:space="0" w:color="auto"/>
                <w:right w:val="none" w:sz="0" w:space="0" w:color="auto"/>
              </w:divBdr>
              <w:divsChild>
                <w:div w:id="1476145292">
                  <w:marLeft w:val="0"/>
                  <w:marRight w:val="0"/>
                  <w:marTop w:val="0"/>
                  <w:marBottom w:val="0"/>
                  <w:divBdr>
                    <w:top w:val="none" w:sz="0" w:space="0" w:color="auto"/>
                    <w:left w:val="none" w:sz="0" w:space="0" w:color="auto"/>
                    <w:bottom w:val="none" w:sz="0" w:space="0" w:color="auto"/>
                    <w:right w:val="none" w:sz="0" w:space="0" w:color="auto"/>
                  </w:divBdr>
                  <w:divsChild>
                    <w:div w:id="1290550495">
                      <w:marLeft w:val="0"/>
                      <w:marRight w:val="0"/>
                      <w:marTop w:val="0"/>
                      <w:marBottom w:val="0"/>
                      <w:divBdr>
                        <w:top w:val="none" w:sz="0" w:space="0" w:color="auto"/>
                        <w:left w:val="none" w:sz="0" w:space="0" w:color="auto"/>
                        <w:bottom w:val="none" w:sz="0" w:space="0" w:color="auto"/>
                        <w:right w:val="none" w:sz="0" w:space="0" w:color="auto"/>
                      </w:divBdr>
                    </w:div>
                  </w:divsChild>
                </w:div>
                <w:div w:id="824128674">
                  <w:marLeft w:val="0"/>
                  <w:marRight w:val="0"/>
                  <w:marTop w:val="0"/>
                  <w:marBottom w:val="0"/>
                  <w:divBdr>
                    <w:top w:val="none" w:sz="0" w:space="0" w:color="auto"/>
                    <w:left w:val="none" w:sz="0" w:space="0" w:color="auto"/>
                    <w:bottom w:val="none" w:sz="0" w:space="0" w:color="auto"/>
                    <w:right w:val="none" w:sz="0" w:space="0" w:color="auto"/>
                  </w:divBdr>
                  <w:divsChild>
                    <w:div w:id="1864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9297">
          <w:marLeft w:val="0"/>
          <w:marRight w:val="0"/>
          <w:marTop w:val="0"/>
          <w:marBottom w:val="0"/>
          <w:divBdr>
            <w:top w:val="none" w:sz="0" w:space="0" w:color="auto"/>
            <w:left w:val="none" w:sz="0" w:space="0" w:color="auto"/>
            <w:bottom w:val="none" w:sz="0" w:space="0" w:color="auto"/>
            <w:right w:val="none" w:sz="0" w:space="0" w:color="auto"/>
          </w:divBdr>
          <w:divsChild>
            <w:div w:id="1891922478">
              <w:marLeft w:val="0"/>
              <w:marRight w:val="0"/>
              <w:marTop w:val="0"/>
              <w:marBottom w:val="0"/>
              <w:divBdr>
                <w:top w:val="none" w:sz="0" w:space="0" w:color="auto"/>
                <w:left w:val="none" w:sz="0" w:space="0" w:color="auto"/>
                <w:bottom w:val="none" w:sz="0" w:space="0" w:color="auto"/>
                <w:right w:val="none" w:sz="0" w:space="0" w:color="auto"/>
              </w:divBdr>
              <w:divsChild>
                <w:div w:id="744953577">
                  <w:marLeft w:val="0"/>
                  <w:marRight w:val="0"/>
                  <w:marTop w:val="0"/>
                  <w:marBottom w:val="0"/>
                  <w:divBdr>
                    <w:top w:val="none" w:sz="0" w:space="0" w:color="auto"/>
                    <w:left w:val="none" w:sz="0" w:space="0" w:color="auto"/>
                    <w:bottom w:val="none" w:sz="0" w:space="0" w:color="auto"/>
                    <w:right w:val="none" w:sz="0" w:space="0" w:color="auto"/>
                  </w:divBdr>
                  <w:divsChild>
                    <w:div w:id="18276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9063">
          <w:marLeft w:val="0"/>
          <w:marRight w:val="0"/>
          <w:marTop w:val="0"/>
          <w:marBottom w:val="0"/>
          <w:divBdr>
            <w:top w:val="none" w:sz="0" w:space="0" w:color="auto"/>
            <w:left w:val="none" w:sz="0" w:space="0" w:color="auto"/>
            <w:bottom w:val="none" w:sz="0" w:space="0" w:color="auto"/>
            <w:right w:val="none" w:sz="0" w:space="0" w:color="auto"/>
          </w:divBdr>
          <w:divsChild>
            <w:div w:id="1146506991">
              <w:marLeft w:val="0"/>
              <w:marRight w:val="0"/>
              <w:marTop w:val="0"/>
              <w:marBottom w:val="0"/>
              <w:divBdr>
                <w:top w:val="none" w:sz="0" w:space="0" w:color="auto"/>
                <w:left w:val="none" w:sz="0" w:space="0" w:color="auto"/>
                <w:bottom w:val="none" w:sz="0" w:space="0" w:color="auto"/>
                <w:right w:val="none" w:sz="0" w:space="0" w:color="auto"/>
              </w:divBdr>
              <w:divsChild>
                <w:div w:id="785082977">
                  <w:marLeft w:val="0"/>
                  <w:marRight w:val="0"/>
                  <w:marTop w:val="0"/>
                  <w:marBottom w:val="0"/>
                  <w:divBdr>
                    <w:top w:val="none" w:sz="0" w:space="0" w:color="auto"/>
                    <w:left w:val="none" w:sz="0" w:space="0" w:color="auto"/>
                    <w:bottom w:val="none" w:sz="0" w:space="0" w:color="auto"/>
                    <w:right w:val="none" w:sz="0" w:space="0" w:color="auto"/>
                  </w:divBdr>
                  <w:divsChild>
                    <w:div w:id="20093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8772">
          <w:marLeft w:val="0"/>
          <w:marRight w:val="0"/>
          <w:marTop w:val="0"/>
          <w:marBottom w:val="0"/>
          <w:divBdr>
            <w:top w:val="none" w:sz="0" w:space="0" w:color="auto"/>
            <w:left w:val="none" w:sz="0" w:space="0" w:color="auto"/>
            <w:bottom w:val="none" w:sz="0" w:space="0" w:color="auto"/>
            <w:right w:val="none" w:sz="0" w:space="0" w:color="auto"/>
          </w:divBdr>
          <w:divsChild>
            <w:div w:id="2070567324">
              <w:marLeft w:val="0"/>
              <w:marRight w:val="0"/>
              <w:marTop w:val="0"/>
              <w:marBottom w:val="0"/>
              <w:divBdr>
                <w:top w:val="none" w:sz="0" w:space="0" w:color="auto"/>
                <w:left w:val="none" w:sz="0" w:space="0" w:color="auto"/>
                <w:bottom w:val="none" w:sz="0" w:space="0" w:color="auto"/>
                <w:right w:val="none" w:sz="0" w:space="0" w:color="auto"/>
              </w:divBdr>
              <w:divsChild>
                <w:div w:id="2006591534">
                  <w:marLeft w:val="0"/>
                  <w:marRight w:val="0"/>
                  <w:marTop w:val="0"/>
                  <w:marBottom w:val="0"/>
                  <w:divBdr>
                    <w:top w:val="none" w:sz="0" w:space="0" w:color="auto"/>
                    <w:left w:val="none" w:sz="0" w:space="0" w:color="auto"/>
                    <w:bottom w:val="none" w:sz="0" w:space="0" w:color="auto"/>
                    <w:right w:val="none" w:sz="0" w:space="0" w:color="auto"/>
                  </w:divBdr>
                  <w:divsChild>
                    <w:div w:id="1430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6290">
          <w:marLeft w:val="0"/>
          <w:marRight w:val="0"/>
          <w:marTop w:val="0"/>
          <w:marBottom w:val="0"/>
          <w:divBdr>
            <w:top w:val="none" w:sz="0" w:space="0" w:color="auto"/>
            <w:left w:val="none" w:sz="0" w:space="0" w:color="auto"/>
            <w:bottom w:val="none" w:sz="0" w:space="0" w:color="auto"/>
            <w:right w:val="none" w:sz="0" w:space="0" w:color="auto"/>
          </w:divBdr>
          <w:divsChild>
            <w:div w:id="963851245">
              <w:marLeft w:val="0"/>
              <w:marRight w:val="0"/>
              <w:marTop w:val="0"/>
              <w:marBottom w:val="0"/>
              <w:divBdr>
                <w:top w:val="none" w:sz="0" w:space="0" w:color="auto"/>
                <w:left w:val="none" w:sz="0" w:space="0" w:color="auto"/>
                <w:bottom w:val="none" w:sz="0" w:space="0" w:color="auto"/>
                <w:right w:val="none" w:sz="0" w:space="0" w:color="auto"/>
              </w:divBdr>
              <w:divsChild>
                <w:div w:id="1702437044">
                  <w:marLeft w:val="0"/>
                  <w:marRight w:val="0"/>
                  <w:marTop w:val="0"/>
                  <w:marBottom w:val="0"/>
                  <w:divBdr>
                    <w:top w:val="none" w:sz="0" w:space="0" w:color="auto"/>
                    <w:left w:val="none" w:sz="0" w:space="0" w:color="auto"/>
                    <w:bottom w:val="none" w:sz="0" w:space="0" w:color="auto"/>
                    <w:right w:val="none" w:sz="0" w:space="0" w:color="auto"/>
                  </w:divBdr>
                  <w:divsChild>
                    <w:div w:id="1935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7341">
          <w:marLeft w:val="0"/>
          <w:marRight w:val="0"/>
          <w:marTop w:val="0"/>
          <w:marBottom w:val="0"/>
          <w:divBdr>
            <w:top w:val="none" w:sz="0" w:space="0" w:color="auto"/>
            <w:left w:val="none" w:sz="0" w:space="0" w:color="auto"/>
            <w:bottom w:val="none" w:sz="0" w:space="0" w:color="auto"/>
            <w:right w:val="none" w:sz="0" w:space="0" w:color="auto"/>
          </w:divBdr>
          <w:divsChild>
            <w:div w:id="680745911">
              <w:marLeft w:val="0"/>
              <w:marRight w:val="0"/>
              <w:marTop w:val="0"/>
              <w:marBottom w:val="0"/>
              <w:divBdr>
                <w:top w:val="none" w:sz="0" w:space="0" w:color="auto"/>
                <w:left w:val="none" w:sz="0" w:space="0" w:color="auto"/>
                <w:bottom w:val="none" w:sz="0" w:space="0" w:color="auto"/>
                <w:right w:val="none" w:sz="0" w:space="0" w:color="auto"/>
              </w:divBdr>
              <w:divsChild>
                <w:div w:id="2042589043">
                  <w:marLeft w:val="0"/>
                  <w:marRight w:val="0"/>
                  <w:marTop w:val="0"/>
                  <w:marBottom w:val="0"/>
                  <w:divBdr>
                    <w:top w:val="none" w:sz="0" w:space="0" w:color="auto"/>
                    <w:left w:val="none" w:sz="0" w:space="0" w:color="auto"/>
                    <w:bottom w:val="none" w:sz="0" w:space="0" w:color="auto"/>
                    <w:right w:val="none" w:sz="0" w:space="0" w:color="auto"/>
                  </w:divBdr>
                  <w:divsChild>
                    <w:div w:id="10615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8466">
          <w:marLeft w:val="0"/>
          <w:marRight w:val="0"/>
          <w:marTop w:val="0"/>
          <w:marBottom w:val="0"/>
          <w:divBdr>
            <w:top w:val="none" w:sz="0" w:space="0" w:color="auto"/>
            <w:left w:val="none" w:sz="0" w:space="0" w:color="auto"/>
            <w:bottom w:val="none" w:sz="0" w:space="0" w:color="auto"/>
            <w:right w:val="none" w:sz="0" w:space="0" w:color="auto"/>
          </w:divBdr>
          <w:divsChild>
            <w:div w:id="508712456">
              <w:marLeft w:val="0"/>
              <w:marRight w:val="0"/>
              <w:marTop w:val="0"/>
              <w:marBottom w:val="0"/>
              <w:divBdr>
                <w:top w:val="none" w:sz="0" w:space="0" w:color="auto"/>
                <w:left w:val="none" w:sz="0" w:space="0" w:color="auto"/>
                <w:bottom w:val="none" w:sz="0" w:space="0" w:color="auto"/>
                <w:right w:val="none" w:sz="0" w:space="0" w:color="auto"/>
              </w:divBdr>
              <w:divsChild>
                <w:div w:id="1324166832">
                  <w:marLeft w:val="0"/>
                  <w:marRight w:val="0"/>
                  <w:marTop w:val="0"/>
                  <w:marBottom w:val="0"/>
                  <w:divBdr>
                    <w:top w:val="none" w:sz="0" w:space="0" w:color="auto"/>
                    <w:left w:val="none" w:sz="0" w:space="0" w:color="auto"/>
                    <w:bottom w:val="none" w:sz="0" w:space="0" w:color="auto"/>
                    <w:right w:val="none" w:sz="0" w:space="0" w:color="auto"/>
                  </w:divBdr>
                  <w:divsChild>
                    <w:div w:id="17037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5106">
          <w:marLeft w:val="0"/>
          <w:marRight w:val="0"/>
          <w:marTop w:val="0"/>
          <w:marBottom w:val="0"/>
          <w:divBdr>
            <w:top w:val="none" w:sz="0" w:space="0" w:color="auto"/>
            <w:left w:val="none" w:sz="0" w:space="0" w:color="auto"/>
            <w:bottom w:val="none" w:sz="0" w:space="0" w:color="auto"/>
            <w:right w:val="none" w:sz="0" w:space="0" w:color="auto"/>
          </w:divBdr>
          <w:divsChild>
            <w:div w:id="101606771">
              <w:marLeft w:val="0"/>
              <w:marRight w:val="0"/>
              <w:marTop w:val="0"/>
              <w:marBottom w:val="0"/>
              <w:divBdr>
                <w:top w:val="none" w:sz="0" w:space="0" w:color="auto"/>
                <w:left w:val="none" w:sz="0" w:space="0" w:color="auto"/>
                <w:bottom w:val="none" w:sz="0" w:space="0" w:color="auto"/>
                <w:right w:val="none" w:sz="0" w:space="0" w:color="auto"/>
              </w:divBdr>
              <w:divsChild>
                <w:div w:id="21708277">
                  <w:marLeft w:val="0"/>
                  <w:marRight w:val="0"/>
                  <w:marTop w:val="0"/>
                  <w:marBottom w:val="0"/>
                  <w:divBdr>
                    <w:top w:val="none" w:sz="0" w:space="0" w:color="auto"/>
                    <w:left w:val="none" w:sz="0" w:space="0" w:color="auto"/>
                    <w:bottom w:val="none" w:sz="0" w:space="0" w:color="auto"/>
                    <w:right w:val="none" w:sz="0" w:space="0" w:color="auto"/>
                  </w:divBdr>
                  <w:divsChild>
                    <w:div w:id="143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4300">
          <w:marLeft w:val="0"/>
          <w:marRight w:val="0"/>
          <w:marTop w:val="0"/>
          <w:marBottom w:val="0"/>
          <w:divBdr>
            <w:top w:val="none" w:sz="0" w:space="0" w:color="auto"/>
            <w:left w:val="none" w:sz="0" w:space="0" w:color="auto"/>
            <w:bottom w:val="none" w:sz="0" w:space="0" w:color="auto"/>
            <w:right w:val="none" w:sz="0" w:space="0" w:color="auto"/>
          </w:divBdr>
          <w:divsChild>
            <w:div w:id="907114897">
              <w:marLeft w:val="0"/>
              <w:marRight w:val="0"/>
              <w:marTop w:val="0"/>
              <w:marBottom w:val="0"/>
              <w:divBdr>
                <w:top w:val="none" w:sz="0" w:space="0" w:color="auto"/>
                <w:left w:val="none" w:sz="0" w:space="0" w:color="auto"/>
                <w:bottom w:val="none" w:sz="0" w:space="0" w:color="auto"/>
                <w:right w:val="none" w:sz="0" w:space="0" w:color="auto"/>
              </w:divBdr>
              <w:divsChild>
                <w:div w:id="317001176">
                  <w:marLeft w:val="0"/>
                  <w:marRight w:val="0"/>
                  <w:marTop w:val="0"/>
                  <w:marBottom w:val="0"/>
                  <w:divBdr>
                    <w:top w:val="none" w:sz="0" w:space="0" w:color="auto"/>
                    <w:left w:val="none" w:sz="0" w:space="0" w:color="auto"/>
                    <w:bottom w:val="none" w:sz="0" w:space="0" w:color="auto"/>
                    <w:right w:val="none" w:sz="0" w:space="0" w:color="auto"/>
                  </w:divBdr>
                  <w:divsChild>
                    <w:div w:id="1001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4226">
          <w:marLeft w:val="0"/>
          <w:marRight w:val="0"/>
          <w:marTop w:val="0"/>
          <w:marBottom w:val="0"/>
          <w:divBdr>
            <w:top w:val="none" w:sz="0" w:space="0" w:color="auto"/>
            <w:left w:val="none" w:sz="0" w:space="0" w:color="auto"/>
            <w:bottom w:val="none" w:sz="0" w:space="0" w:color="auto"/>
            <w:right w:val="none" w:sz="0" w:space="0" w:color="auto"/>
          </w:divBdr>
          <w:divsChild>
            <w:div w:id="172498562">
              <w:marLeft w:val="0"/>
              <w:marRight w:val="0"/>
              <w:marTop w:val="0"/>
              <w:marBottom w:val="0"/>
              <w:divBdr>
                <w:top w:val="none" w:sz="0" w:space="0" w:color="auto"/>
                <w:left w:val="none" w:sz="0" w:space="0" w:color="auto"/>
                <w:bottom w:val="none" w:sz="0" w:space="0" w:color="auto"/>
                <w:right w:val="none" w:sz="0" w:space="0" w:color="auto"/>
              </w:divBdr>
              <w:divsChild>
                <w:div w:id="872619847">
                  <w:marLeft w:val="0"/>
                  <w:marRight w:val="0"/>
                  <w:marTop w:val="0"/>
                  <w:marBottom w:val="0"/>
                  <w:divBdr>
                    <w:top w:val="none" w:sz="0" w:space="0" w:color="auto"/>
                    <w:left w:val="none" w:sz="0" w:space="0" w:color="auto"/>
                    <w:bottom w:val="none" w:sz="0" w:space="0" w:color="auto"/>
                    <w:right w:val="none" w:sz="0" w:space="0" w:color="auto"/>
                  </w:divBdr>
                  <w:divsChild>
                    <w:div w:id="11613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69116">
          <w:marLeft w:val="0"/>
          <w:marRight w:val="0"/>
          <w:marTop w:val="0"/>
          <w:marBottom w:val="0"/>
          <w:divBdr>
            <w:top w:val="none" w:sz="0" w:space="0" w:color="auto"/>
            <w:left w:val="none" w:sz="0" w:space="0" w:color="auto"/>
            <w:bottom w:val="none" w:sz="0" w:space="0" w:color="auto"/>
            <w:right w:val="none" w:sz="0" w:space="0" w:color="auto"/>
          </w:divBdr>
          <w:divsChild>
            <w:div w:id="2048992895">
              <w:marLeft w:val="0"/>
              <w:marRight w:val="0"/>
              <w:marTop w:val="0"/>
              <w:marBottom w:val="0"/>
              <w:divBdr>
                <w:top w:val="none" w:sz="0" w:space="0" w:color="auto"/>
                <w:left w:val="none" w:sz="0" w:space="0" w:color="auto"/>
                <w:bottom w:val="none" w:sz="0" w:space="0" w:color="auto"/>
                <w:right w:val="none" w:sz="0" w:space="0" w:color="auto"/>
              </w:divBdr>
              <w:divsChild>
                <w:div w:id="1836140175">
                  <w:marLeft w:val="0"/>
                  <w:marRight w:val="0"/>
                  <w:marTop w:val="0"/>
                  <w:marBottom w:val="0"/>
                  <w:divBdr>
                    <w:top w:val="none" w:sz="0" w:space="0" w:color="auto"/>
                    <w:left w:val="none" w:sz="0" w:space="0" w:color="auto"/>
                    <w:bottom w:val="none" w:sz="0" w:space="0" w:color="auto"/>
                    <w:right w:val="none" w:sz="0" w:space="0" w:color="auto"/>
                  </w:divBdr>
                  <w:divsChild>
                    <w:div w:id="2162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91088">
          <w:marLeft w:val="0"/>
          <w:marRight w:val="0"/>
          <w:marTop w:val="0"/>
          <w:marBottom w:val="0"/>
          <w:divBdr>
            <w:top w:val="none" w:sz="0" w:space="0" w:color="auto"/>
            <w:left w:val="none" w:sz="0" w:space="0" w:color="auto"/>
            <w:bottom w:val="none" w:sz="0" w:space="0" w:color="auto"/>
            <w:right w:val="none" w:sz="0" w:space="0" w:color="auto"/>
          </w:divBdr>
          <w:divsChild>
            <w:div w:id="538858328">
              <w:marLeft w:val="0"/>
              <w:marRight w:val="0"/>
              <w:marTop w:val="0"/>
              <w:marBottom w:val="0"/>
              <w:divBdr>
                <w:top w:val="none" w:sz="0" w:space="0" w:color="auto"/>
                <w:left w:val="none" w:sz="0" w:space="0" w:color="auto"/>
                <w:bottom w:val="none" w:sz="0" w:space="0" w:color="auto"/>
                <w:right w:val="none" w:sz="0" w:space="0" w:color="auto"/>
              </w:divBdr>
              <w:divsChild>
                <w:div w:id="70085857">
                  <w:marLeft w:val="0"/>
                  <w:marRight w:val="0"/>
                  <w:marTop w:val="0"/>
                  <w:marBottom w:val="0"/>
                  <w:divBdr>
                    <w:top w:val="none" w:sz="0" w:space="0" w:color="auto"/>
                    <w:left w:val="none" w:sz="0" w:space="0" w:color="auto"/>
                    <w:bottom w:val="none" w:sz="0" w:space="0" w:color="auto"/>
                    <w:right w:val="none" w:sz="0" w:space="0" w:color="auto"/>
                  </w:divBdr>
                  <w:divsChild>
                    <w:div w:id="14359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7127">
          <w:marLeft w:val="0"/>
          <w:marRight w:val="0"/>
          <w:marTop w:val="0"/>
          <w:marBottom w:val="0"/>
          <w:divBdr>
            <w:top w:val="none" w:sz="0" w:space="0" w:color="auto"/>
            <w:left w:val="none" w:sz="0" w:space="0" w:color="auto"/>
            <w:bottom w:val="none" w:sz="0" w:space="0" w:color="auto"/>
            <w:right w:val="none" w:sz="0" w:space="0" w:color="auto"/>
          </w:divBdr>
          <w:divsChild>
            <w:div w:id="1029182289">
              <w:marLeft w:val="0"/>
              <w:marRight w:val="0"/>
              <w:marTop w:val="0"/>
              <w:marBottom w:val="0"/>
              <w:divBdr>
                <w:top w:val="none" w:sz="0" w:space="0" w:color="auto"/>
                <w:left w:val="none" w:sz="0" w:space="0" w:color="auto"/>
                <w:bottom w:val="none" w:sz="0" w:space="0" w:color="auto"/>
                <w:right w:val="none" w:sz="0" w:space="0" w:color="auto"/>
              </w:divBdr>
              <w:divsChild>
                <w:div w:id="502669266">
                  <w:marLeft w:val="0"/>
                  <w:marRight w:val="0"/>
                  <w:marTop w:val="0"/>
                  <w:marBottom w:val="0"/>
                  <w:divBdr>
                    <w:top w:val="none" w:sz="0" w:space="0" w:color="auto"/>
                    <w:left w:val="none" w:sz="0" w:space="0" w:color="auto"/>
                    <w:bottom w:val="none" w:sz="0" w:space="0" w:color="auto"/>
                    <w:right w:val="none" w:sz="0" w:space="0" w:color="auto"/>
                  </w:divBdr>
                  <w:divsChild>
                    <w:div w:id="10676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3121">
          <w:marLeft w:val="0"/>
          <w:marRight w:val="0"/>
          <w:marTop w:val="0"/>
          <w:marBottom w:val="0"/>
          <w:divBdr>
            <w:top w:val="none" w:sz="0" w:space="0" w:color="auto"/>
            <w:left w:val="none" w:sz="0" w:space="0" w:color="auto"/>
            <w:bottom w:val="none" w:sz="0" w:space="0" w:color="auto"/>
            <w:right w:val="none" w:sz="0" w:space="0" w:color="auto"/>
          </w:divBdr>
          <w:divsChild>
            <w:div w:id="1844129446">
              <w:marLeft w:val="0"/>
              <w:marRight w:val="0"/>
              <w:marTop w:val="0"/>
              <w:marBottom w:val="0"/>
              <w:divBdr>
                <w:top w:val="none" w:sz="0" w:space="0" w:color="auto"/>
                <w:left w:val="none" w:sz="0" w:space="0" w:color="auto"/>
                <w:bottom w:val="none" w:sz="0" w:space="0" w:color="auto"/>
                <w:right w:val="none" w:sz="0" w:space="0" w:color="auto"/>
              </w:divBdr>
              <w:divsChild>
                <w:div w:id="1009722757">
                  <w:marLeft w:val="0"/>
                  <w:marRight w:val="0"/>
                  <w:marTop w:val="0"/>
                  <w:marBottom w:val="0"/>
                  <w:divBdr>
                    <w:top w:val="none" w:sz="0" w:space="0" w:color="auto"/>
                    <w:left w:val="none" w:sz="0" w:space="0" w:color="auto"/>
                    <w:bottom w:val="none" w:sz="0" w:space="0" w:color="auto"/>
                    <w:right w:val="none" w:sz="0" w:space="0" w:color="auto"/>
                  </w:divBdr>
                  <w:divsChild>
                    <w:div w:id="2233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4368">
          <w:marLeft w:val="0"/>
          <w:marRight w:val="0"/>
          <w:marTop w:val="0"/>
          <w:marBottom w:val="0"/>
          <w:divBdr>
            <w:top w:val="none" w:sz="0" w:space="0" w:color="auto"/>
            <w:left w:val="none" w:sz="0" w:space="0" w:color="auto"/>
            <w:bottom w:val="none" w:sz="0" w:space="0" w:color="auto"/>
            <w:right w:val="none" w:sz="0" w:space="0" w:color="auto"/>
          </w:divBdr>
          <w:divsChild>
            <w:div w:id="588193050">
              <w:marLeft w:val="0"/>
              <w:marRight w:val="0"/>
              <w:marTop w:val="0"/>
              <w:marBottom w:val="0"/>
              <w:divBdr>
                <w:top w:val="none" w:sz="0" w:space="0" w:color="auto"/>
                <w:left w:val="none" w:sz="0" w:space="0" w:color="auto"/>
                <w:bottom w:val="none" w:sz="0" w:space="0" w:color="auto"/>
                <w:right w:val="none" w:sz="0" w:space="0" w:color="auto"/>
              </w:divBdr>
              <w:divsChild>
                <w:div w:id="1822190223">
                  <w:marLeft w:val="0"/>
                  <w:marRight w:val="0"/>
                  <w:marTop w:val="0"/>
                  <w:marBottom w:val="0"/>
                  <w:divBdr>
                    <w:top w:val="none" w:sz="0" w:space="0" w:color="auto"/>
                    <w:left w:val="none" w:sz="0" w:space="0" w:color="auto"/>
                    <w:bottom w:val="none" w:sz="0" w:space="0" w:color="auto"/>
                    <w:right w:val="none" w:sz="0" w:space="0" w:color="auto"/>
                  </w:divBdr>
                  <w:divsChild>
                    <w:div w:id="700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65">
          <w:marLeft w:val="0"/>
          <w:marRight w:val="0"/>
          <w:marTop w:val="0"/>
          <w:marBottom w:val="0"/>
          <w:divBdr>
            <w:top w:val="none" w:sz="0" w:space="0" w:color="auto"/>
            <w:left w:val="none" w:sz="0" w:space="0" w:color="auto"/>
            <w:bottom w:val="none" w:sz="0" w:space="0" w:color="auto"/>
            <w:right w:val="none" w:sz="0" w:space="0" w:color="auto"/>
          </w:divBdr>
          <w:divsChild>
            <w:div w:id="97409407">
              <w:marLeft w:val="0"/>
              <w:marRight w:val="0"/>
              <w:marTop w:val="0"/>
              <w:marBottom w:val="0"/>
              <w:divBdr>
                <w:top w:val="none" w:sz="0" w:space="0" w:color="auto"/>
                <w:left w:val="none" w:sz="0" w:space="0" w:color="auto"/>
                <w:bottom w:val="none" w:sz="0" w:space="0" w:color="auto"/>
                <w:right w:val="none" w:sz="0" w:space="0" w:color="auto"/>
              </w:divBdr>
              <w:divsChild>
                <w:div w:id="1141965998">
                  <w:marLeft w:val="0"/>
                  <w:marRight w:val="0"/>
                  <w:marTop w:val="0"/>
                  <w:marBottom w:val="0"/>
                  <w:divBdr>
                    <w:top w:val="none" w:sz="0" w:space="0" w:color="auto"/>
                    <w:left w:val="none" w:sz="0" w:space="0" w:color="auto"/>
                    <w:bottom w:val="none" w:sz="0" w:space="0" w:color="auto"/>
                    <w:right w:val="none" w:sz="0" w:space="0" w:color="auto"/>
                  </w:divBdr>
                  <w:divsChild>
                    <w:div w:id="5998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6064">
          <w:marLeft w:val="0"/>
          <w:marRight w:val="0"/>
          <w:marTop w:val="0"/>
          <w:marBottom w:val="0"/>
          <w:divBdr>
            <w:top w:val="none" w:sz="0" w:space="0" w:color="auto"/>
            <w:left w:val="none" w:sz="0" w:space="0" w:color="auto"/>
            <w:bottom w:val="none" w:sz="0" w:space="0" w:color="auto"/>
            <w:right w:val="none" w:sz="0" w:space="0" w:color="auto"/>
          </w:divBdr>
          <w:divsChild>
            <w:div w:id="168445602">
              <w:marLeft w:val="0"/>
              <w:marRight w:val="0"/>
              <w:marTop w:val="0"/>
              <w:marBottom w:val="0"/>
              <w:divBdr>
                <w:top w:val="none" w:sz="0" w:space="0" w:color="auto"/>
                <w:left w:val="none" w:sz="0" w:space="0" w:color="auto"/>
                <w:bottom w:val="none" w:sz="0" w:space="0" w:color="auto"/>
                <w:right w:val="none" w:sz="0" w:space="0" w:color="auto"/>
              </w:divBdr>
              <w:divsChild>
                <w:div w:id="830675653">
                  <w:marLeft w:val="0"/>
                  <w:marRight w:val="0"/>
                  <w:marTop w:val="0"/>
                  <w:marBottom w:val="0"/>
                  <w:divBdr>
                    <w:top w:val="none" w:sz="0" w:space="0" w:color="auto"/>
                    <w:left w:val="none" w:sz="0" w:space="0" w:color="auto"/>
                    <w:bottom w:val="none" w:sz="0" w:space="0" w:color="auto"/>
                    <w:right w:val="none" w:sz="0" w:space="0" w:color="auto"/>
                  </w:divBdr>
                  <w:divsChild>
                    <w:div w:id="17608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78723">
          <w:marLeft w:val="0"/>
          <w:marRight w:val="0"/>
          <w:marTop w:val="0"/>
          <w:marBottom w:val="0"/>
          <w:divBdr>
            <w:top w:val="none" w:sz="0" w:space="0" w:color="auto"/>
            <w:left w:val="none" w:sz="0" w:space="0" w:color="auto"/>
            <w:bottom w:val="none" w:sz="0" w:space="0" w:color="auto"/>
            <w:right w:val="none" w:sz="0" w:space="0" w:color="auto"/>
          </w:divBdr>
          <w:divsChild>
            <w:div w:id="1940137313">
              <w:marLeft w:val="0"/>
              <w:marRight w:val="0"/>
              <w:marTop w:val="0"/>
              <w:marBottom w:val="0"/>
              <w:divBdr>
                <w:top w:val="none" w:sz="0" w:space="0" w:color="auto"/>
                <w:left w:val="none" w:sz="0" w:space="0" w:color="auto"/>
                <w:bottom w:val="none" w:sz="0" w:space="0" w:color="auto"/>
                <w:right w:val="none" w:sz="0" w:space="0" w:color="auto"/>
              </w:divBdr>
              <w:divsChild>
                <w:div w:id="1876237484">
                  <w:marLeft w:val="0"/>
                  <w:marRight w:val="0"/>
                  <w:marTop w:val="0"/>
                  <w:marBottom w:val="0"/>
                  <w:divBdr>
                    <w:top w:val="none" w:sz="0" w:space="0" w:color="auto"/>
                    <w:left w:val="none" w:sz="0" w:space="0" w:color="auto"/>
                    <w:bottom w:val="none" w:sz="0" w:space="0" w:color="auto"/>
                    <w:right w:val="none" w:sz="0" w:space="0" w:color="auto"/>
                  </w:divBdr>
                  <w:divsChild>
                    <w:div w:id="12503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13205">
          <w:marLeft w:val="0"/>
          <w:marRight w:val="0"/>
          <w:marTop w:val="0"/>
          <w:marBottom w:val="0"/>
          <w:divBdr>
            <w:top w:val="none" w:sz="0" w:space="0" w:color="auto"/>
            <w:left w:val="none" w:sz="0" w:space="0" w:color="auto"/>
            <w:bottom w:val="none" w:sz="0" w:space="0" w:color="auto"/>
            <w:right w:val="none" w:sz="0" w:space="0" w:color="auto"/>
          </w:divBdr>
          <w:divsChild>
            <w:div w:id="1392970178">
              <w:marLeft w:val="0"/>
              <w:marRight w:val="0"/>
              <w:marTop w:val="0"/>
              <w:marBottom w:val="0"/>
              <w:divBdr>
                <w:top w:val="none" w:sz="0" w:space="0" w:color="auto"/>
                <w:left w:val="none" w:sz="0" w:space="0" w:color="auto"/>
                <w:bottom w:val="none" w:sz="0" w:space="0" w:color="auto"/>
                <w:right w:val="none" w:sz="0" w:space="0" w:color="auto"/>
              </w:divBdr>
              <w:divsChild>
                <w:div w:id="675814007">
                  <w:marLeft w:val="0"/>
                  <w:marRight w:val="0"/>
                  <w:marTop w:val="0"/>
                  <w:marBottom w:val="0"/>
                  <w:divBdr>
                    <w:top w:val="none" w:sz="0" w:space="0" w:color="auto"/>
                    <w:left w:val="none" w:sz="0" w:space="0" w:color="auto"/>
                    <w:bottom w:val="none" w:sz="0" w:space="0" w:color="auto"/>
                    <w:right w:val="none" w:sz="0" w:space="0" w:color="auto"/>
                  </w:divBdr>
                  <w:divsChild>
                    <w:div w:id="19949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1760">
          <w:marLeft w:val="0"/>
          <w:marRight w:val="0"/>
          <w:marTop w:val="0"/>
          <w:marBottom w:val="0"/>
          <w:divBdr>
            <w:top w:val="none" w:sz="0" w:space="0" w:color="auto"/>
            <w:left w:val="none" w:sz="0" w:space="0" w:color="auto"/>
            <w:bottom w:val="none" w:sz="0" w:space="0" w:color="auto"/>
            <w:right w:val="none" w:sz="0" w:space="0" w:color="auto"/>
          </w:divBdr>
          <w:divsChild>
            <w:div w:id="1715540381">
              <w:marLeft w:val="0"/>
              <w:marRight w:val="0"/>
              <w:marTop w:val="0"/>
              <w:marBottom w:val="0"/>
              <w:divBdr>
                <w:top w:val="none" w:sz="0" w:space="0" w:color="auto"/>
                <w:left w:val="none" w:sz="0" w:space="0" w:color="auto"/>
                <w:bottom w:val="none" w:sz="0" w:space="0" w:color="auto"/>
                <w:right w:val="none" w:sz="0" w:space="0" w:color="auto"/>
              </w:divBdr>
              <w:divsChild>
                <w:div w:id="940532008">
                  <w:marLeft w:val="0"/>
                  <w:marRight w:val="0"/>
                  <w:marTop w:val="0"/>
                  <w:marBottom w:val="0"/>
                  <w:divBdr>
                    <w:top w:val="none" w:sz="0" w:space="0" w:color="auto"/>
                    <w:left w:val="none" w:sz="0" w:space="0" w:color="auto"/>
                    <w:bottom w:val="none" w:sz="0" w:space="0" w:color="auto"/>
                    <w:right w:val="none" w:sz="0" w:space="0" w:color="auto"/>
                  </w:divBdr>
                  <w:divsChild>
                    <w:div w:id="426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95708">
          <w:marLeft w:val="0"/>
          <w:marRight w:val="0"/>
          <w:marTop w:val="0"/>
          <w:marBottom w:val="0"/>
          <w:divBdr>
            <w:top w:val="none" w:sz="0" w:space="0" w:color="auto"/>
            <w:left w:val="none" w:sz="0" w:space="0" w:color="auto"/>
            <w:bottom w:val="none" w:sz="0" w:space="0" w:color="auto"/>
            <w:right w:val="none" w:sz="0" w:space="0" w:color="auto"/>
          </w:divBdr>
          <w:divsChild>
            <w:div w:id="1659112179">
              <w:marLeft w:val="0"/>
              <w:marRight w:val="0"/>
              <w:marTop w:val="0"/>
              <w:marBottom w:val="0"/>
              <w:divBdr>
                <w:top w:val="none" w:sz="0" w:space="0" w:color="auto"/>
                <w:left w:val="none" w:sz="0" w:space="0" w:color="auto"/>
                <w:bottom w:val="none" w:sz="0" w:space="0" w:color="auto"/>
                <w:right w:val="none" w:sz="0" w:space="0" w:color="auto"/>
              </w:divBdr>
              <w:divsChild>
                <w:div w:id="1204365604">
                  <w:marLeft w:val="0"/>
                  <w:marRight w:val="0"/>
                  <w:marTop w:val="0"/>
                  <w:marBottom w:val="0"/>
                  <w:divBdr>
                    <w:top w:val="none" w:sz="0" w:space="0" w:color="auto"/>
                    <w:left w:val="none" w:sz="0" w:space="0" w:color="auto"/>
                    <w:bottom w:val="none" w:sz="0" w:space="0" w:color="auto"/>
                    <w:right w:val="none" w:sz="0" w:space="0" w:color="auto"/>
                  </w:divBdr>
                  <w:divsChild>
                    <w:div w:id="9850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89804">
          <w:marLeft w:val="0"/>
          <w:marRight w:val="0"/>
          <w:marTop w:val="0"/>
          <w:marBottom w:val="0"/>
          <w:divBdr>
            <w:top w:val="none" w:sz="0" w:space="0" w:color="auto"/>
            <w:left w:val="none" w:sz="0" w:space="0" w:color="auto"/>
            <w:bottom w:val="none" w:sz="0" w:space="0" w:color="auto"/>
            <w:right w:val="none" w:sz="0" w:space="0" w:color="auto"/>
          </w:divBdr>
          <w:divsChild>
            <w:div w:id="1939830010">
              <w:marLeft w:val="0"/>
              <w:marRight w:val="0"/>
              <w:marTop w:val="0"/>
              <w:marBottom w:val="0"/>
              <w:divBdr>
                <w:top w:val="none" w:sz="0" w:space="0" w:color="auto"/>
                <w:left w:val="none" w:sz="0" w:space="0" w:color="auto"/>
                <w:bottom w:val="none" w:sz="0" w:space="0" w:color="auto"/>
                <w:right w:val="none" w:sz="0" w:space="0" w:color="auto"/>
              </w:divBdr>
              <w:divsChild>
                <w:div w:id="1922133276">
                  <w:marLeft w:val="0"/>
                  <w:marRight w:val="0"/>
                  <w:marTop w:val="0"/>
                  <w:marBottom w:val="0"/>
                  <w:divBdr>
                    <w:top w:val="none" w:sz="0" w:space="0" w:color="auto"/>
                    <w:left w:val="none" w:sz="0" w:space="0" w:color="auto"/>
                    <w:bottom w:val="none" w:sz="0" w:space="0" w:color="auto"/>
                    <w:right w:val="none" w:sz="0" w:space="0" w:color="auto"/>
                  </w:divBdr>
                  <w:divsChild>
                    <w:div w:id="5788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8522">
          <w:marLeft w:val="0"/>
          <w:marRight w:val="0"/>
          <w:marTop w:val="0"/>
          <w:marBottom w:val="0"/>
          <w:divBdr>
            <w:top w:val="none" w:sz="0" w:space="0" w:color="auto"/>
            <w:left w:val="none" w:sz="0" w:space="0" w:color="auto"/>
            <w:bottom w:val="none" w:sz="0" w:space="0" w:color="auto"/>
            <w:right w:val="none" w:sz="0" w:space="0" w:color="auto"/>
          </w:divBdr>
          <w:divsChild>
            <w:div w:id="244650854">
              <w:marLeft w:val="0"/>
              <w:marRight w:val="0"/>
              <w:marTop w:val="0"/>
              <w:marBottom w:val="0"/>
              <w:divBdr>
                <w:top w:val="none" w:sz="0" w:space="0" w:color="auto"/>
                <w:left w:val="none" w:sz="0" w:space="0" w:color="auto"/>
                <w:bottom w:val="none" w:sz="0" w:space="0" w:color="auto"/>
                <w:right w:val="none" w:sz="0" w:space="0" w:color="auto"/>
              </w:divBdr>
              <w:divsChild>
                <w:div w:id="1362900029">
                  <w:marLeft w:val="0"/>
                  <w:marRight w:val="0"/>
                  <w:marTop w:val="0"/>
                  <w:marBottom w:val="0"/>
                  <w:divBdr>
                    <w:top w:val="none" w:sz="0" w:space="0" w:color="auto"/>
                    <w:left w:val="none" w:sz="0" w:space="0" w:color="auto"/>
                    <w:bottom w:val="none" w:sz="0" w:space="0" w:color="auto"/>
                    <w:right w:val="none" w:sz="0" w:space="0" w:color="auto"/>
                  </w:divBdr>
                  <w:divsChild>
                    <w:div w:id="13313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3615">
          <w:marLeft w:val="0"/>
          <w:marRight w:val="0"/>
          <w:marTop w:val="0"/>
          <w:marBottom w:val="0"/>
          <w:divBdr>
            <w:top w:val="none" w:sz="0" w:space="0" w:color="auto"/>
            <w:left w:val="none" w:sz="0" w:space="0" w:color="auto"/>
            <w:bottom w:val="none" w:sz="0" w:space="0" w:color="auto"/>
            <w:right w:val="none" w:sz="0" w:space="0" w:color="auto"/>
          </w:divBdr>
          <w:divsChild>
            <w:div w:id="500969963">
              <w:marLeft w:val="0"/>
              <w:marRight w:val="0"/>
              <w:marTop w:val="0"/>
              <w:marBottom w:val="0"/>
              <w:divBdr>
                <w:top w:val="none" w:sz="0" w:space="0" w:color="auto"/>
                <w:left w:val="none" w:sz="0" w:space="0" w:color="auto"/>
                <w:bottom w:val="none" w:sz="0" w:space="0" w:color="auto"/>
                <w:right w:val="none" w:sz="0" w:space="0" w:color="auto"/>
              </w:divBdr>
              <w:divsChild>
                <w:div w:id="1863087740">
                  <w:marLeft w:val="0"/>
                  <w:marRight w:val="0"/>
                  <w:marTop w:val="0"/>
                  <w:marBottom w:val="0"/>
                  <w:divBdr>
                    <w:top w:val="none" w:sz="0" w:space="0" w:color="auto"/>
                    <w:left w:val="none" w:sz="0" w:space="0" w:color="auto"/>
                    <w:bottom w:val="none" w:sz="0" w:space="0" w:color="auto"/>
                    <w:right w:val="none" w:sz="0" w:space="0" w:color="auto"/>
                  </w:divBdr>
                  <w:divsChild>
                    <w:div w:id="15918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894">
          <w:marLeft w:val="0"/>
          <w:marRight w:val="0"/>
          <w:marTop w:val="0"/>
          <w:marBottom w:val="0"/>
          <w:divBdr>
            <w:top w:val="none" w:sz="0" w:space="0" w:color="auto"/>
            <w:left w:val="none" w:sz="0" w:space="0" w:color="auto"/>
            <w:bottom w:val="none" w:sz="0" w:space="0" w:color="auto"/>
            <w:right w:val="none" w:sz="0" w:space="0" w:color="auto"/>
          </w:divBdr>
          <w:divsChild>
            <w:div w:id="1449012662">
              <w:marLeft w:val="0"/>
              <w:marRight w:val="0"/>
              <w:marTop w:val="0"/>
              <w:marBottom w:val="0"/>
              <w:divBdr>
                <w:top w:val="none" w:sz="0" w:space="0" w:color="auto"/>
                <w:left w:val="none" w:sz="0" w:space="0" w:color="auto"/>
                <w:bottom w:val="none" w:sz="0" w:space="0" w:color="auto"/>
                <w:right w:val="none" w:sz="0" w:space="0" w:color="auto"/>
              </w:divBdr>
              <w:divsChild>
                <w:div w:id="1124423601">
                  <w:marLeft w:val="0"/>
                  <w:marRight w:val="0"/>
                  <w:marTop w:val="0"/>
                  <w:marBottom w:val="0"/>
                  <w:divBdr>
                    <w:top w:val="none" w:sz="0" w:space="0" w:color="auto"/>
                    <w:left w:val="none" w:sz="0" w:space="0" w:color="auto"/>
                    <w:bottom w:val="none" w:sz="0" w:space="0" w:color="auto"/>
                    <w:right w:val="none" w:sz="0" w:space="0" w:color="auto"/>
                  </w:divBdr>
                  <w:divsChild>
                    <w:div w:id="15307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5959">
          <w:marLeft w:val="0"/>
          <w:marRight w:val="0"/>
          <w:marTop w:val="0"/>
          <w:marBottom w:val="0"/>
          <w:divBdr>
            <w:top w:val="none" w:sz="0" w:space="0" w:color="auto"/>
            <w:left w:val="none" w:sz="0" w:space="0" w:color="auto"/>
            <w:bottom w:val="none" w:sz="0" w:space="0" w:color="auto"/>
            <w:right w:val="none" w:sz="0" w:space="0" w:color="auto"/>
          </w:divBdr>
          <w:divsChild>
            <w:div w:id="1392850701">
              <w:marLeft w:val="0"/>
              <w:marRight w:val="0"/>
              <w:marTop w:val="0"/>
              <w:marBottom w:val="0"/>
              <w:divBdr>
                <w:top w:val="none" w:sz="0" w:space="0" w:color="auto"/>
                <w:left w:val="none" w:sz="0" w:space="0" w:color="auto"/>
                <w:bottom w:val="none" w:sz="0" w:space="0" w:color="auto"/>
                <w:right w:val="none" w:sz="0" w:space="0" w:color="auto"/>
              </w:divBdr>
              <w:divsChild>
                <w:div w:id="420954659">
                  <w:marLeft w:val="0"/>
                  <w:marRight w:val="0"/>
                  <w:marTop w:val="0"/>
                  <w:marBottom w:val="0"/>
                  <w:divBdr>
                    <w:top w:val="none" w:sz="0" w:space="0" w:color="auto"/>
                    <w:left w:val="none" w:sz="0" w:space="0" w:color="auto"/>
                    <w:bottom w:val="none" w:sz="0" w:space="0" w:color="auto"/>
                    <w:right w:val="none" w:sz="0" w:space="0" w:color="auto"/>
                  </w:divBdr>
                  <w:divsChild>
                    <w:div w:id="15966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92693">
          <w:marLeft w:val="0"/>
          <w:marRight w:val="0"/>
          <w:marTop w:val="0"/>
          <w:marBottom w:val="0"/>
          <w:divBdr>
            <w:top w:val="none" w:sz="0" w:space="0" w:color="auto"/>
            <w:left w:val="none" w:sz="0" w:space="0" w:color="auto"/>
            <w:bottom w:val="none" w:sz="0" w:space="0" w:color="auto"/>
            <w:right w:val="none" w:sz="0" w:space="0" w:color="auto"/>
          </w:divBdr>
          <w:divsChild>
            <w:div w:id="1551190173">
              <w:marLeft w:val="0"/>
              <w:marRight w:val="0"/>
              <w:marTop w:val="0"/>
              <w:marBottom w:val="0"/>
              <w:divBdr>
                <w:top w:val="none" w:sz="0" w:space="0" w:color="auto"/>
                <w:left w:val="none" w:sz="0" w:space="0" w:color="auto"/>
                <w:bottom w:val="none" w:sz="0" w:space="0" w:color="auto"/>
                <w:right w:val="none" w:sz="0" w:space="0" w:color="auto"/>
              </w:divBdr>
              <w:divsChild>
                <w:div w:id="78455059">
                  <w:marLeft w:val="0"/>
                  <w:marRight w:val="0"/>
                  <w:marTop w:val="0"/>
                  <w:marBottom w:val="0"/>
                  <w:divBdr>
                    <w:top w:val="none" w:sz="0" w:space="0" w:color="auto"/>
                    <w:left w:val="none" w:sz="0" w:space="0" w:color="auto"/>
                    <w:bottom w:val="none" w:sz="0" w:space="0" w:color="auto"/>
                    <w:right w:val="none" w:sz="0" w:space="0" w:color="auto"/>
                  </w:divBdr>
                  <w:divsChild>
                    <w:div w:id="10541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2511">
          <w:marLeft w:val="0"/>
          <w:marRight w:val="0"/>
          <w:marTop w:val="0"/>
          <w:marBottom w:val="0"/>
          <w:divBdr>
            <w:top w:val="none" w:sz="0" w:space="0" w:color="auto"/>
            <w:left w:val="none" w:sz="0" w:space="0" w:color="auto"/>
            <w:bottom w:val="none" w:sz="0" w:space="0" w:color="auto"/>
            <w:right w:val="none" w:sz="0" w:space="0" w:color="auto"/>
          </w:divBdr>
          <w:divsChild>
            <w:div w:id="1633051320">
              <w:marLeft w:val="0"/>
              <w:marRight w:val="0"/>
              <w:marTop w:val="0"/>
              <w:marBottom w:val="0"/>
              <w:divBdr>
                <w:top w:val="none" w:sz="0" w:space="0" w:color="auto"/>
                <w:left w:val="none" w:sz="0" w:space="0" w:color="auto"/>
                <w:bottom w:val="none" w:sz="0" w:space="0" w:color="auto"/>
                <w:right w:val="none" w:sz="0" w:space="0" w:color="auto"/>
              </w:divBdr>
              <w:divsChild>
                <w:div w:id="131338171">
                  <w:marLeft w:val="0"/>
                  <w:marRight w:val="0"/>
                  <w:marTop w:val="0"/>
                  <w:marBottom w:val="0"/>
                  <w:divBdr>
                    <w:top w:val="none" w:sz="0" w:space="0" w:color="auto"/>
                    <w:left w:val="none" w:sz="0" w:space="0" w:color="auto"/>
                    <w:bottom w:val="none" w:sz="0" w:space="0" w:color="auto"/>
                    <w:right w:val="none" w:sz="0" w:space="0" w:color="auto"/>
                  </w:divBdr>
                  <w:divsChild>
                    <w:div w:id="1187598285">
                      <w:marLeft w:val="0"/>
                      <w:marRight w:val="0"/>
                      <w:marTop w:val="0"/>
                      <w:marBottom w:val="0"/>
                      <w:divBdr>
                        <w:top w:val="none" w:sz="0" w:space="0" w:color="auto"/>
                        <w:left w:val="none" w:sz="0" w:space="0" w:color="auto"/>
                        <w:bottom w:val="none" w:sz="0" w:space="0" w:color="auto"/>
                        <w:right w:val="none" w:sz="0" w:space="0" w:color="auto"/>
                      </w:divBdr>
                    </w:div>
                  </w:divsChild>
                </w:div>
                <w:div w:id="260265449">
                  <w:marLeft w:val="0"/>
                  <w:marRight w:val="0"/>
                  <w:marTop w:val="0"/>
                  <w:marBottom w:val="0"/>
                  <w:divBdr>
                    <w:top w:val="none" w:sz="0" w:space="0" w:color="auto"/>
                    <w:left w:val="none" w:sz="0" w:space="0" w:color="auto"/>
                    <w:bottom w:val="none" w:sz="0" w:space="0" w:color="auto"/>
                    <w:right w:val="none" w:sz="0" w:space="0" w:color="auto"/>
                  </w:divBdr>
                  <w:divsChild>
                    <w:div w:id="816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9636">
          <w:marLeft w:val="0"/>
          <w:marRight w:val="0"/>
          <w:marTop w:val="0"/>
          <w:marBottom w:val="0"/>
          <w:divBdr>
            <w:top w:val="none" w:sz="0" w:space="0" w:color="auto"/>
            <w:left w:val="none" w:sz="0" w:space="0" w:color="auto"/>
            <w:bottom w:val="none" w:sz="0" w:space="0" w:color="auto"/>
            <w:right w:val="none" w:sz="0" w:space="0" w:color="auto"/>
          </w:divBdr>
          <w:divsChild>
            <w:div w:id="126632770">
              <w:marLeft w:val="0"/>
              <w:marRight w:val="0"/>
              <w:marTop w:val="0"/>
              <w:marBottom w:val="0"/>
              <w:divBdr>
                <w:top w:val="none" w:sz="0" w:space="0" w:color="auto"/>
                <w:left w:val="none" w:sz="0" w:space="0" w:color="auto"/>
                <w:bottom w:val="none" w:sz="0" w:space="0" w:color="auto"/>
                <w:right w:val="none" w:sz="0" w:space="0" w:color="auto"/>
              </w:divBdr>
              <w:divsChild>
                <w:div w:id="1891762483">
                  <w:marLeft w:val="0"/>
                  <w:marRight w:val="0"/>
                  <w:marTop w:val="0"/>
                  <w:marBottom w:val="0"/>
                  <w:divBdr>
                    <w:top w:val="none" w:sz="0" w:space="0" w:color="auto"/>
                    <w:left w:val="none" w:sz="0" w:space="0" w:color="auto"/>
                    <w:bottom w:val="none" w:sz="0" w:space="0" w:color="auto"/>
                    <w:right w:val="none" w:sz="0" w:space="0" w:color="auto"/>
                  </w:divBdr>
                  <w:divsChild>
                    <w:div w:id="18327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52122">
          <w:marLeft w:val="0"/>
          <w:marRight w:val="0"/>
          <w:marTop w:val="0"/>
          <w:marBottom w:val="0"/>
          <w:divBdr>
            <w:top w:val="none" w:sz="0" w:space="0" w:color="auto"/>
            <w:left w:val="none" w:sz="0" w:space="0" w:color="auto"/>
            <w:bottom w:val="none" w:sz="0" w:space="0" w:color="auto"/>
            <w:right w:val="none" w:sz="0" w:space="0" w:color="auto"/>
          </w:divBdr>
          <w:divsChild>
            <w:div w:id="1881700021">
              <w:marLeft w:val="0"/>
              <w:marRight w:val="0"/>
              <w:marTop w:val="0"/>
              <w:marBottom w:val="0"/>
              <w:divBdr>
                <w:top w:val="none" w:sz="0" w:space="0" w:color="auto"/>
                <w:left w:val="none" w:sz="0" w:space="0" w:color="auto"/>
                <w:bottom w:val="none" w:sz="0" w:space="0" w:color="auto"/>
                <w:right w:val="none" w:sz="0" w:space="0" w:color="auto"/>
              </w:divBdr>
              <w:divsChild>
                <w:div w:id="1105151064">
                  <w:marLeft w:val="0"/>
                  <w:marRight w:val="0"/>
                  <w:marTop w:val="0"/>
                  <w:marBottom w:val="0"/>
                  <w:divBdr>
                    <w:top w:val="none" w:sz="0" w:space="0" w:color="auto"/>
                    <w:left w:val="none" w:sz="0" w:space="0" w:color="auto"/>
                    <w:bottom w:val="none" w:sz="0" w:space="0" w:color="auto"/>
                    <w:right w:val="none" w:sz="0" w:space="0" w:color="auto"/>
                  </w:divBdr>
                  <w:divsChild>
                    <w:div w:id="11097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4567">
          <w:marLeft w:val="0"/>
          <w:marRight w:val="0"/>
          <w:marTop w:val="0"/>
          <w:marBottom w:val="0"/>
          <w:divBdr>
            <w:top w:val="none" w:sz="0" w:space="0" w:color="auto"/>
            <w:left w:val="none" w:sz="0" w:space="0" w:color="auto"/>
            <w:bottom w:val="none" w:sz="0" w:space="0" w:color="auto"/>
            <w:right w:val="none" w:sz="0" w:space="0" w:color="auto"/>
          </w:divBdr>
          <w:divsChild>
            <w:div w:id="673387275">
              <w:marLeft w:val="0"/>
              <w:marRight w:val="0"/>
              <w:marTop w:val="0"/>
              <w:marBottom w:val="0"/>
              <w:divBdr>
                <w:top w:val="none" w:sz="0" w:space="0" w:color="auto"/>
                <w:left w:val="none" w:sz="0" w:space="0" w:color="auto"/>
                <w:bottom w:val="none" w:sz="0" w:space="0" w:color="auto"/>
                <w:right w:val="none" w:sz="0" w:space="0" w:color="auto"/>
              </w:divBdr>
              <w:divsChild>
                <w:div w:id="1303580978">
                  <w:marLeft w:val="0"/>
                  <w:marRight w:val="0"/>
                  <w:marTop w:val="0"/>
                  <w:marBottom w:val="0"/>
                  <w:divBdr>
                    <w:top w:val="none" w:sz="0" w:space="0" w:color="auto"/>
                    <w:left w:val="none" w:sz="0" w:space="0" w:color="auto"/>
                    <w:bottom w:val="none" w:sz="0" w:space="0" w:color="auto"/>
                    <w:right w:val="none" w:sz="0" w:space="0" w:color="auto"/>
                  </w:divBdr>
                  <w:divsChild>
                    <w:div w:id="11777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6085">
          <w:marLeft w:val="0"/>
          <w:marRight w:val="0"/>
          <w:marTop w:val="0"/>
          <w:marBottom w:val="0"/>
          <w:divBdr>
            <w:top w:val="none" w:sz="0" w:space="0" w:color="auto"/>
            <w:left w:val="none" w:sz="0" w:space="0" w:color="auto"/>
            <w:bottom w:val="none" w:sz="0" w:space="0" w:color="auto"/>
            <w:right w:val="none" w:sz="0" w:space="0" w:color="auto"/>
          </w:divBdr>
          <w:divsChild>
            <w:div w:id="1608464639">
              <w:marLeft w:val="0"/>
              <w:marRight w:val="0"/>
              <w:marTop w:val="0"/>
              <w:marBottom w:val="0"/>
              <w:divBdr>
                <w:top w:val="none" w:sz="0" w:space="0" w:color="auto"/>
                <w:left w:val="none" w:sz="0" w:space="0" w:color="auto"/>
                <w:bottom w:val="none" w:sz="0" w:space="0" w:color="auto"/>
                <w:right w:val="none" w:sz="0" w:space="0" w:color="auto"/>
              </w:divBdr>
              <w:divsChild>
                <w:div w:id="1417901907">
                  <w:marLeft w:val="0"/>
                  <w:marRight w:val="0"/>
                  <w:marTop w:val="0"/>
                  <w:marBottom w:val="0"/>
                  <w:divBdr>
                    <w:top w:val="none" w:sz="0" w:space="0" w:color="auto"/>
                    <w:left w:val="none" w:sz="0" w:space="0" w:color="auto"/>
                    <w:bottom w:val="none" w:sz="0" w:space="0" w:color="auto"/>
                    <w:right w:val="none" w:sz="0" w:space="0" w:color="auto"/>
                  </w:divBdr>
                  <w:divsChild>
                    <w:div w:id="10484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9998">
          <w:marLeft w:val="0"/>
          <w:marRight w:val="0"/>
          <w:marTop w:val="0"/>
          <w:marBottom w:val="0"/>
          <w:divBdr>
            <w:top w:val="none" w:sz="0" w:space="0" w:color="auto"/>
            <w:left w:val="none" w:sz="0" w:space="0" w:color="auto"/>
            <w:bottom w:val="none" w:sz="0" w:space="0" w:color="auto"/>
            <w:right w:val="none" w:sz="0" w:space="0" w:color="auto"/>
          </w:divBdr>
          <w:divsChild>
            <w:div w:id="440228385">
              <w:marLeft w:val="0"/>
              <w:marRight w:val="0"/>
              <w:marTop w:val="0"/>
              <w:marBottom w:val="0"/>
              <w:divBdr>
                <w:top w:val="none" w:sz="0" w:space="0" w:color="auto"/>
                <w:left w:val="none" w:sz="0" w:space="0" w:color="auto"/>
                <w:bottom w:val="none" w:sz="0" w:space="0" w:color="auto"/>
                <w:right w:val="none" w:sz="0" w:space="0" w:color="auto"/>
              </w:divBdr>
              <w:divsChild>
                <w:div w:id="1867326030">
                  <w:marLeft w:val="0"/>
                  <w:marRight w:val="0"/>
                  <w:marTop w:val="0"/>
                  <w:marBottom w:val="0"/>
                  <w:divBdr>
                    <w:top w:val="none" w:sz="0" w:space="0" w:color="auto"/>
                    <w:left w:val="none" w:sz="0" w:space="0" w:color="auto"/>
                    <w:bottom w:val="none" w:sz="0" w:space="0" w:color="auto"/>
                    <w:right w:val="none" w:sz="0" w:space="0" w:color="auto"/>
                  </w:divBdr>
                  <w:divsChild>
                    <w:div w:id="1865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4013</Words>
  <Characters>22075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2022-08-10T19:41:00Z</dcterms:created>
  <dcterms:modified xsi:type="dcterms:W3CDTF">2022-08-10T23:41:00Z</dcterms:modified>
</cp:coreProperties>
</file>